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A1DC" w14:textId="061E6F87" w:rsidR="00E15A21" w:rsidRPr="000802EA" w:rsidRDefault="007E6DDA">
      <w:pPr>
        <w:rPr>
          <w:rFonts w:ascii="Bookman Old Style" w:hAnsi="Bookman Old Style"/>
          <w:b/>
          <w:bCs/>
          <w:sz w:val="24"/>
          <w:szCs w:val="24"/>
        </w:rPr>
      </w:pPr>
      <w:r w:rsidRPr="000802EA">
        <w:rPr>
          <w:rFonts w:ascii="Bookman Old Style" w:hAnsi="Bookman Old Style"/>
          <w:b/>
          <w:bCs/>
          <w:sz w:val="24"/>
          <w:szCs w:val="24"/>
        </w:rPr>
        <w:t>Martins Creek Quary – Presentation to the Independent Planning Commission 7.11.222</w:t>
      </w:r>
      <w:r w:rsidR="00BA56BA">
        <w:rPr>
          <w:rFonts w:ascii="Bookman Old Style" w:hAnsi="Bookman Old Style"/>
          <w:b/>
          <w:bCs/>
          <w:sz w:val="24"/>
          <w:szCs w:val="24"/>
        </w:rPr>
        <w:t xml:space="preserve"> with some additional comments after hearing 2 days of the public hearings.</w:t>
      </w:r>
    </w:p>
    <w:p w14:paraId="7D52E4F2" w14:textId="6E3C46FE" w:rsidR="007E6DDA" w:rsidRPr="000802EA" w:rsidRDefault="007E6DDA">
      <w:pPr>
        <w:rPr>
          <w:rFonts w:ascii="Bookman Old Style" w:hAnsi="Bookman Old Style"/>
          <w:sz w:val="24"/>
          <w:szCs w:val="24"/>
        </w:rPr>
      </w:pPr>
      <w:r w:rsidRPr="000802EA">
        <w:rPr>
          <w:rFonts w:ascii="Bookman Old Style" w:hAnsi="Bookman Old Style"/>
          <w:sz w:val="24"/>
          <w:szCs w:val="24"/>
        </w:rPr>
        <w:t xml:space="preserve">Thank you for coming to Paterson to hear our issues. </w:t>
      </w:r>
      <w:r w:rsidR="00BA56BA">
        <w:rPr>
          <w:rFonts w:ascii="Bookman Old Style" w:hAnsi="Bookman Old Style"/>
          <w:sz w:val="24"/>
          <w:szCs w:val="24"/>
        </w:rPr>
        <w:t>I was very appreciative of the care and courtesy that was shown to the presenting citizens and the insightful questions to many of those presenting.</w:t>
      </w:r>
    </w:p>
    <w:p w14:paraId="6625CE62" w14:textId="478372BE" w:rsidR="007E6DDA" w:rsidRPr="000802EA" w:rsidRDefault="007E6DDA">
      <w:pPr>
        <w:rPr>
          <w:rFonts w:ascii="Bookman Old Style" w:hAnsi="Bookman Old Style"/>
          <w:sz w:val="24"/>
          <w:szCs w:val="24"/>
        </w:rPr>
      </w:pPr>
      <w:r w:rsidRPr="000802EA">
        <w:rPr>
          <w:rFonts w:ascii="Bookman Old Style" w:hAnsi="Bookman Old Style"/>
          <w:sz w:val="24"/>
          <w:szCs w:val="24"/>
        </w:rPr>
        <w:t xml:space="preserve">Many of us have submitted objections to the Dept of Planning &amp; Environment </w:t>
      </w:r>
      <w:r w:rsidR="00BA56BA">
        <w:rPr>
          <w:rFonts w:ascii="Bookman Old Style" w:hAnsi="Bookman Old Style"/>
          <w:sz w:val="24"/>
          <w:szCs w:val="24"/>
        </w:rPr>
        <w:t xml:space="preserve">(DPE) </w:t>
      </w:r>
      <w:r w:rsidRPr="000802EA">
        <w:rPr>
          <w:rFonts w:ascii="Bookman Old Style" w:hAnsi="Bookman Old Style"/>
          <w:sz w:val="24"/>
          <w:szCs w:val="24"/>
        </w:rPr>
        <w:t xml:space="preserve">objecting to the expansion of the Martins Creek </w:t>
      </w:r>
      <w:proofErr w:type="gramStart"/>
      <w:r w:rsidRPr="000802EA">
        <w:rPr>
          <w:rFonts w:ascii="Bookman Old Style" w:hAnsi="Bookman Old Style"/>
          <w:sz w:val="24"/>
          <w:szCs w:val="24"/>
        </w:rPr>
        <w:t>Quarry .</w:t>
      </w:r>
      <w:proofErr w:type="gramEnd"/>
      <w:r w:rsidRPr="000802EA">
        <w:rPr>
          <w:rFonts w:ascii="Bookman Old Style" w:hAnsi="Bookman Old Style"/>
          <w:sz w:val="24"/>
          <w:szCs w:val="24"/>
        </w:rPr>
        <w:t xml:space="preserve"> I wrote in 2016 and again in 2021 and I do not believe my objections were heard. I am not the only one. When the State Significant development proposal was on public exhibition there were 670 public submissions only 31 supported the expansion of the quarry and 634 objected &amp; still the Department approved the proposal.</w:t>
      </w:r>
    </w:p>
    <w:p w14:paraId="5865F7F4" w14:textId="723BD390" w:rsidR="007E6DDA" w:rsidRPr="000802EA" w:rsidRDefault="00BA56BA">
      <w:pPr>
        <w:rPr>
          <w:rFonts w:ascii="Bookman Old Style" w:hAnsi="Bookman Old Style"/>
          <w:sz w:val="24"/>
          <w:szCs w:val="24"/>
        </w:rPr>
      </w:pPr>
      <w:r>
        <w:rPr>
          <w:rFonts w:ascii="Bookman Old Style" w:hAnsi="Bookman Old Style"/>
          <w:sz w:val="24"/>
          <w:szCs w:val="24"/>
        </w:rPr>
        <w:t>Paterson has</w:t>
      </w:r>
      <w:r w:rsidR="007E6DDA" w:rsidRPr="000802EA">
        <w:rPr>
          <w:rFonts w:ascii="Bookman Old Style" w:hAnsi="Bookman Old Style"/>
          <w:sz w:val="24"/>
          <w:szCs w:val="24"/>
        </w:rPr>
        <w:t xml:space="preserve"> </w:t>
      </w:r>
      <w:r>
        <w:rPr>
          <w:rFonts w:ascii="Bookman Old Style" w:hAnsi="Bookman Old Style"/>
          <w:sz w:val="24"/>
          <w:szCs w:val="24"/>
        </w:rPr>
        <w:t xml:space="preserve">many </w:t>
      </w:r>
      <w:r w:rsidR="007E6DDA" w:rsidRPr="000802EA">
        <w:rPr>
          <w:rFonts w:ascii="Bookman Old Style" w:hAnsi="Bookman Old Style"/>
          <w:sz w:val="24"/>
          <w:szCs w:val="24"/>
        </w:rPr>
        <w:t>amenities &amp; services:</w:t>
      </w:r>
    </w:p>
    <w:p w14:paraId="592D77F2" w14:textId="5536341E" w:rsidR="007E6DDA" w:rsidRPr="000802EA" w:rsidRDefault="007E6DDA">
      <w:pPr>
        <w:rPr>
          <w:rFonts w:ascii="Bookman Old Style" w:hAnsi="Bookman Old Style"/>
          <w:sz w:val="24"/>
          <w:szCs w:val="24"/>
        </w:rPr>
      </w:pPr>
      <w:r w:rsidRPr="000802EA">
        <w:rPr>
          <w:rFonts w:ascii="Bookman Old Style" w:hAnsi="Bookman Old Style"/>
          <w:sz w:val="24"/>
          <w:szCs w:val="24"/>
        </w:rPr>
        <w:t xml:space="preserve">Hardware Store, Butcher, Grocer, Post Office, Garage, Newsagent, Chemist, Doctor, Hairdresser. I have a choice of 2 churches, 2 pubs, 3 </w:t>
      </w:r>
      <w:proofErr w:type="gramStart"/>
      <w:r w:rsidRPr="000802EA">
        <w:rPr>
          <w:rFonts w:ascii="Bookman Old Style" w:hAnsi="Bookman Old Style"/>
          <w:sz w:val="24"/>
          <w:szCs w:val="24"/>
        </w:rPr>
        <w:t>café’s</w:t>
      </w:r>
      <w:proofErr w:type="gramEnd"/>
      <w:r w:rsidRPr="000802EA">
        <w:rPr>
          <w:rFonts w:ascii="Bookman Old Style" w:hAnsi="Bookman Old Style"/>
          <w:sz w:val="24"/>
          <w:szCs w:val="24"/>
        </w:rPr>
        <w:t xml:space="preserve">, accommodation for visitors. I can have a picnic in the beautiful Tucker Park, visit </w:t>
      </w:r>
      <w:proofErr w:type="gramStart"/>
      <w:r w:rsidRPr="000802EA">
        <w:rPr>
          <w:rFonts w:ascii="Bookman Old Style" w:hAnsi="Bookman Old Style"/>
          <w:sz w:val="24"/>
          <w:szCs w:val="24"/>
        </w:rPr>
        <w:t>a  Museum</w:t>
      </w:r>
      <w:proofErr w:type="gramEnd"/>
      <w:r w:rsidRPr="000802EA">
        <w:rPr>
          <w:rFonts w:ascii="Bookman Old Style" w:hAnsi="Bookman Old Style"/>
          <w:sz w:val="24"/>
          <w:szCs w:val="24"/>
        </w:rPr>
        <w:t xml:space="preserve">, play golf or </w:t>
      </w:r>
      <w:r w:rsidR="00BA56BA">
        <w:rPr>
          <w:rFonts w:ascii="Bookman Old Style" w:hAnsi="Bookman Old Style"/>
          <w:sz w:val="24"/>
          <w:szCs w:val="24"/>
        </w:rPr>
        <w:t>tennis, send children to school or out them on the bus for senior school.</w:t>
      </w:r>
    </w:p>
    <w:p w14:paraId="538DA3E9" w14:textId="79E6E897" w:rsidR="007E6DDA" w:rsidRPr="000802EA" w:rsidRDefault="007E6DDA">
      <w:pPr>
        <w:rPr>
          <w:rFonts w:ascii="Bookman Old Style" w:hAnsi="Bookman Old Style"/>
          <w:sz w:val="24"/>
          <w:szCs w:val="24"/>
        </w:rPr>
      </w:pPr>
      <w:r w:rsidRPr="000802EA">
        <w:rPr>
          <w:rFonts w:ascii="Bookman Old Style" w:hAnsi="Bookman Old Style"/>
          <w:sz w:val="24"/>
          <w:szCs w:val="24"/>
        </w:rPr>
        <w:t xml:space="preserve">All these with a population of 892 in the 2016 census. It shows the extent that Paterson is a </w:t>
      </w:r>
      <w:r w:rsidRPr="00BA56BA">
        <w:rPr>
          <w:rFonts w:ascii="Bookman Old Style" w:hAnsi="Bookman Old Style"/>
          <w:b/>
          <w:bCs/>
          <w:sz w:val="24"/>
          <w:szCs w:val="24"/>
        </w:rPr>
        <w:t>true rural service community</w:t>
      </w:r>
      <w:r w:rsidRPr="000802EA">
        <w:rPr>
          <w:rFonts w:ascii="Bookman Old Style" w:hAnsi="Bookman Old Style"/>
          <w:sz w:val="24"/>
          <w:szCs w:val="24"/>
        </w:rPr>
        <w:t>.</w:t>
      </w:r>
      <w:r w:rsidR="00BA56BA">
        <w:rPr>
          <w:rFonts w:ascii="Bookman Old Style" w:hAnsi="Bookman Old Style"/>
          <w:sz w:val="24"/>
          <w:szCs w:val="24"/>
        </w:rPr>
        <w:t xml:space="preserve"> I do nearly all my shopping in Paterson.</w:t>
      </w:r>
    </w:p>
    <w:p w14:paraId="4E908907" w14:textId="1E09D5AB" w:rsidR="007E6DDA" w:rsidRPr="000802EA" w:rsidRDefault="007E6DDA">
      <w:pPr>
        <w:rPr>
          <w:rFonts w:ascii="Bookman Old Style" w:hAnsi="Bookman Old Style"/>
          <w:sz w:val="24"/>
          <w:szCs w:val="24"/>
        </w:rPr>
      </w:pPr>
      <w:r w:rsidRPr="000802EA">
        <w:rPr>
          <w:rFonts w:ascii="Bookman Old Style" w:hAnsi="Bookman Old Style"/>
          <w:sz w:val="24"/>
          <w:szCs w:val="24"/>
        </w:rPr>
        <w:t>State governments have been trying for decades to have such successful decentralisation.</w:t>
      </w:r>
    </w:p>
    <w:p w14:paraId="7A56B485" w14:textId="5611B6A5" w:rsidR="007E6DDA" w:rsidRPr="000802EA" w:rsidRDefault="007E6DDA">
      <w:pPr>
        <w:rPr>
          <w:rFonts w:ascii="Bookman Old Style" w:hAnsi="Bookman Old Style"/>
          <w:sz w:val="24"/>
          <w:szCs w:val="24"/>
        </w:rPr>
      </w:pPr>
      <w:r w:rsidRPr="000802EA">
        <w:rPr>
          <w:rFonts w:ascii="Bookman Old Style" w:hAnsi="Bookman Old Style"/>
          <w:sz w:val="24"/>
          <w:szCs w:val="24"/>
        </w:rPr>
        <w:t xml:space="preserve">Environmentalists are encouraging us to shop local to minimise our environmental footprint </w:t>
      </w:r>
      <w:r w:rsidR="000D0670">
        <w:rPr>
          <w:rFonts w:ascii="Bookman Old Style" w:hAnsi="Bookman Old Style"/>
          <w:sz w:val="24"/>
          <w:szCs w:val="24"/>
        </w:rPr>
        <w:t>– no discussion within the Approval of the Environmental impact of the expansion of the quarry on the biodiversity and greenhouse emissions from the operations including haulage.</w:t>
      </w:r>
    </w:p>
    <w:p w14:paraId="76AAA314" w14:textId="49298891" w:rsidR="007E6DDA" w:rsidRPr="000802EA" w:rsidRDefault="007E6DDA">
      <w:pPr>
        <w:rPr>
          <w:rFonts w:ascii="Bookman Old Style" w:hAnsi="Bookman Old Style"/>
          <w:sz w:val="24"/>
          <w:szCs w:val="24"/>
        </w:rPr>
      </w:pPr>
      <w:r w:rsidRPr="000802EA">
        <w:rPr>
          <w:rFonts w:ascii="Bookman Old Style" w:hAnsi="Bookman Old Style"/>
          <w:sz w:val="24"/>
          <w:szCs w:val="24"/>
        </w:rPr>
        <w:t>Social isolation is a big issue in our communities today.</w:t>
      </w:r>
    </w:p>
    <w:p w14:paraId="5968F459" w14:textId="2A2FEFE7" w:rsidR="007E6DDA" w:rsidRPr="000802EA" w:rsidRDefault="007E6DDA">
      <w:pPr>
        <w:rPr>
          <w:rFonts w:ascii="Bookman Old Style" w:hAnsi="Bookman Old Style"/>
          <w:sz w:val="24"/>
          <w:szCs w:val="24"/>
        </w:rPr>
      </w:pPr>
      <w:r w:rsidRPr="000802EA">
        <w:rPr>
          <w:rFonts w:ascii="Bookman Old Style" w:hAnsi="Bookman Old Style"/>
          <w:sz w:val="24"/>
          <w:szCs w:val="24"/>
        </w:rPr>
        <w:t xml:space="preserve">We have a </w:t>
      </w:r>
      <w:r w:rsidRPr="00BA56BA">
        <w:rPr>
          <w:rFonts w:ascii="Bookman Old Style" w:hAnsi="Bookman Old Style"/>
          <w:b/>
          <w:bCs/>
          <w:sz w:val="24"/>
          <w:szCs w:val="24"/>
        </w:rPr>
        <w:t>cohesive community</w:t>
      </w:r>
      <w:r w:rsidRPr="000802EA">
        <w:rPr>
          <w:rFonts w:ascii="Bookman Old Style" w:hAnsi="Bookman Old Style"/>
          <w:sz w:val="24"/>
          <w:szCs w:val="24"/>
        </w:rPr>
        <w:t xml:space="preserve"> where people can join clubs</w:t>
      </w:r>
      <w:r w:rsidR="00BA56BA">
        <w:rPr>
          <w:rFonts w:ascii="Bookman Old Style" w:hAnsi="Bookman Old Style"/>
          <w:sz w:val="24"/>
          <w:szCs w:val="24"/>
        </w:rPr>
        <w:t>:</w:t>
      </w:r>
    </w:p>
    <w:p w14:paraId="4F842412" w14:textId="17BD1BF1" w:rsidR="007E6DDA" w:rsidRPr="000802EA" w:rsidRDefault="007E6DDA">
      <w:pPr>
        <w:rPr>
          <w:rFonts w:ascii="Bookman Old Style" w:hAnsi="Bookman Old Style"/>
          <w:sz w:val="24"/>
          <w:szCs w:val="24"/>
        </w:rPr>
      </w:pPr>
      <w:r w:rsidRPr="000802EA">
        <w:rPr>
          <w:rFonts w:ascii="Bookman Old Style" w:hAnsi="Bookman Old Style"/>
          <w:sz w:val="24"/>
          <w:szCs w:val="24"/>
        </w:rPr>
        <w:t xml:space="preserve">CWA, Rotary Club, Progress Association, Sportsground committee, Historical Society, Red </w:t>
      </w:r>
      <w:proofErr w:type="gramStart"/>
      <w:r w:rsidRPr="000802EA">
        <w:rPr>
          <w:rFonts w:ascii="Bookman Old Style" w:hAnsi="Bookman Old Style"/>
          <w:sz w:val="24"/>
          <w:szCs w:val="24"/>
        </w:rPr>
        <w:t>Cross,,</w:t>
      </w:r>
      <w:proofErr w:type="gramEnd"/>
      <w:r w:rsidRPr="000802EA">
        <w:rPr>
          <w:rFonts w:ascii="Bookman Old Style" w:hAnsi="Bookman Old Style"/>
          <w:sz w:val="24"/>
          <w:szCs w:val="24"/>
        </w:rPr>
        <w:t xml:space="preserve"> Rural Fire service, Rail Motor Society, Fishing Club, Garden Club, Landcare</w:t>
      </w:r>
    </w:p>
    <w:p w14:paraId="4CE5B621" w14:textId="5AD18A07" w:rsidR="007E6DDA" w:rsidRPr="000802EA" w:rsidRDefault="007E6DDA">
      <w:pPr>
        <w:rPr>
          <w:rFonts w:ascii="Bookman Old Style" w:hAnsi="Bookman Old Style"/>
          <w:sz w:val="24"/>
          <w:szCs w:val="24"/>
        </w:rPr>
      </w:pPr>
      <w:r w:rsidRPr="000802EA">
        <w:rPr>
          <w:rFonts w:ascii="Bookman Old Style" w:hAnsi="Bookman Old Style"/>
          <w:sz w:val="24"/>
          <w:szCs w:val="24"/>
        </w:rPr>
        <w:t>All with a population of 892</w:t>
      </w:r>
      <w:r w:rsidR="00BA56BA">
        <w:rPr>
          <w:rFonts w:ascii="Bookman Old Style" w:hAnsi="Bookman Old Style"/>
          <w:sz w:val="24"/>
          <w:szCs w:val="24"/>
        </w:rPr>
        <w:t>.</w:t>
      </w:r>
    </w:p>
    <w:p w14:paraId="51726754" w14:textId="4ED3E3AE" w:rsidR="007E6DDA" w:rsidRPr="000802EA" w:rsidRDefault="007E6DDA">
      <w:pPr>
        <w:rPr>
          <w:rFonts w:ascii="Bookman Old Style" w:hAnsi="Bookman Old Style"/>
          <w:sz w:val="24"/>
          <w:szCs w:val="24"/>
        </w:rPr>
      </w:pPr>
      <w:r w:rsidRPr="000802EA">
        <w:rPr>
          <w:rFonts w:ascii="Bookman Old Style" w:hAnsi="Bookman Old Style"/>
          <w:sz w:val="24"/>
          <w:szCs w:val="24"/>
        </w:rPr>
        <w:t>What do you think would happen to village of Paterson with all this wonderful amenity and community with 280 trucks a day moving through the village? That’s a truck every 1.5 minutes, on top of the not inconsiderable amount of traffic that already moves through the village.</w:t>
      </w:r>
    </w:p>
    <w:p w14:paraId="1BDE1E8E" w14:textId="09F74FA6" w:rsidR="007E6DDA" w:rsidRPr="000802EA" w:rsidRDefault="007E6DDA">
      <w:pPr>
        <w:rPr>
          <w:rFonts w:ascii="Bookman Old Style" w:hAnsi="Bookman Old Style"/>
          <w:sz w:val="24"/>
          <w:szCs w:val="24"/>
        </w:rPr>
      </w:pPr>
      <w:r w:rsidRPr="000802EA">
        <w:rPr>
          <w:rFonts w:ascii="Bookman Old Style" w:hAnsi="Bookman Old Style"/>
          <w:sz w:val="24"/>
          <w:szCs w:val="24"/>
        </w:rPr>
        <w:lastRenderedPageBreak/>
        <w:t>The village &amp; its community will slowly wither. The lack of safety and the lack of amenity would kill the commerce and services available.</w:t>
      </w:r>
    </w:p>
    <w:p w14:paraId="21F344FA" w14:textId="00EE2909" w:rsidR="006F5A83" w:rsidRPr="000802EA" w:rsidRDefault="006F5A83">
      <w:pPr>
        <w:rPr>
          <w:rFonts w:ascii="Bookman Old Style" w:hAnsi="Bookman Old Style"/>
          <w:sz w:val="24"/>
          <w:szCs w:val="24"/>
        </w:rPr>
      </w:pPr>
      <w:r w:rsidRPr="000802EA">
        <w:rPr>
          <w:rFonts w:ascii="Bookman Old Style" w:hAnsi="Bookman Old Style"/>
          <w:sz w:val="24"/>
          <w:szCs w:val="24"/>
        </w:rPr>
        <w:t xml:space="preserve">I know that the DPIE planner, James McDonough advised James Ashton the “lived experience” was not </w:t>
      </w:r>
      <w:proofErr w:type="gramStart"/>
      <w:r w:rsidRPr="000802EA">
        <w:rPr>
          <w:rFonts w:ascii="Bookman Old Style" w:hAnsi="Bookman Old Style"/>
          <w:sz w:val="24"/>
          <w:szCs w:val="24"/>
        </w:rPr>
        <w:t>taken into account</w:t>
      </w:r>
      <w:proofErr w:type="gramEnd"/>
      <w:r w:rsidRPr="000802EA">
        <w:rPr>
          <w:rFonts w:ascii="Bookman Old Style" w:hAnsi="Bookman Old Style"/>
          <w:sz w:val="24"/>
          <w:szCs w:val="24"/>
        </w:rPr>
        <w:t xml:space="preserve"> in the assessment, despite being required, because it wasn’t possible to quantify. I can take Mr McDonough through the Hunter Valley and show him countless examples of the “death experience” to communities from extractive industries</w:t>
      </w:r>
      <w:r w:rsidR="000802EA">
        <w:rPr>
          <w:rFonts w:ascii="Bookman Old Style" w:hAnsi="Bookman Old Style"/>
          <w:sz w:val="24"/>
          <w:szCs w:val="24"/>
        </w:rPr>
        <w:t>…that’s their “lived experience”</w:t>
      </w:r>
    </w:p>
    <w:p w14:paraId="12889324" w14:textId="0DBCC223" w:rsidR="006F5A83" w:rsidRPr="000802EA" w:rsidRDefault="006F5A83">
      <w:pPr>
        <w:rPr>
          <w:rFonts w:ascii="Bookman Old Style" w:hAnsi="Bookman Old Style"/>
          <w:sz w:val="24"/>
          <w:szCs w:val="24"/>
        </w:rPr>
      </w:pPr>
      <w:r w:rsidRPr="000802EA">
        <w:rPr>
          <w:rFonts w:ascii="Bookman Old Style" w:hAnsi="Bookman Old Style"/>
          <w:sz w:val="24"/>
          <w:szCs w:val="24"/>
        </w:rPr>
        <w:t xml:space="preserve">The 1991 </w:t>
      </w:r>
      <w:r w:rsidR="00BA56BA">
        <w:rPr>
          <w:rFonts w:ascii="Bookman Old Style" w:hAnsi="Bookman Old Style"/>
          <w:sz w:val="24"/>
          <w:szCs w:val="24"/>
        </w:rPr>
        <w:t xml:space="preserve">consent for Martins Creek Quarry </w:t>
      </w:r>
      <w:r w:rsidRPr="000802EA">
        <w:rPr>
          <w:rFonts w:ascii="Bookman Old Style" w:hAnsi="Bookman Old Style"/>
          <w:sz w:val="24"/>
          <w:szCs w:val="24"/>
        </w:rPr>
        <w:t xml:space="preserve">approved 300,000 tonnes per annum from the Quarry </w:t>
      </w:r>
      <w:r w:rsidR="00BA56BA">
        <w:rPr>
          <w:rFonts w:ascii="Bookman Old Style" w:hAnsi="Bookman Old Style"/>
          <w:sz w:val="24"/>
          <w:szCs w:val="24"/>
        </w:rPr>
        <w:t xml:space="preserve">– this </w:t>
      </w:r>
      <w:r w:rsidRPr="000802EA">
        <w:rPr>
          <w:rFonts w:ascii="Bookman Old Style" w:hAnsi="Bookman Old Style"/>
          <w:sz w:val="24"/>
          <w:szCs w:val="24"/>
        </w:rPr>
        <w:t xml:space="preserve">was in consideration </w:t>
      </w:r>
      <w:r w:rsidR="00182C76">
        <w:rPr>
          <w:rFonts w:ascii="Bookman Old Style" w:hAnsi="Bookman Old Style"/>
          <w:sz w:val="24"/>
          <w:szCs w:val="24"/>
        </w:rPr>
        <w:t>for</w:t>
      </w:r>
      <w:r w:rsidRPr="000802EA">
        <w:rPr>
          <w:rFonts w:ascii="Bookman Old Style" w:hAnsi="Bookman Old Style"/>
          <w:sz w:val="24"/>
          <w:szCs w:val="24"/>
        </w:rPr>
        <w:t xml:space="preserve"> the rural and village amenity</w:t>
      </w:r>
      <w:r w:rsidR="00BA56BA">
        <w:rPr>
          <w:rFonts w:ascii="Bookman Old Style" w:hAnsi="Bookman Old Style"/>
          <w:sz w:val="24"/>
          <w:szCs w:val="24"/>
        </w:rPr>
        <w:t xml:space="preserve">. There are many more residents, </w:t>
      </w:r>
      <w:proofErr w:type="gramStart"/>
      <w:r w:rsidR="00BA56BA">
        <w:rPr>
          <w:rFonts w:ascii="Bookman Old Style" w:hAnsi="Bookman Old Style"/>
          <w:sz w:val="24"/>
          <w:szCs w:val="24"/>
        </w:rPr>
        <w:t>amenities</w:t>
      </w:r>
      <w:proofErr w:type="gramEnd"/>
      <w:r w:rsidR="00BA56BA">
        <w:rPr>
          <w:rFonts w:ascii="Bookman Old Style" w:hAnsi="Bookman Old Style"/>
          <w:sz w:val="24"/>
          <w:szCs w:val="24"/>
        </w:rPr>
        <w:t xml:space="preserve"> and services from that date.</w:t>
      </w:r>
    </w:p>
    <w:p w14:paraId="11348B61" w14:textId="5953E4C5" w:rsidR="007E6DDA" w:rsidRPr="000802EA" w:rsidRDefault="007E6DDA">
      <w:pPr>
        <w:rPr>
          <w:rFonts w:ascii="Bookman Old Style" w:hAnsi="Bookman Old Style"/>
          <w:sz w:val="24"/>
          <w:szCs w:val="24"/>
        </w:rPr>
      </w:pPr>
      <w:r w:rsidRPr="000802EA">
        <w:rPr>
          <w:rFonts w:ascii="Bookman Old Style" w:hAnsi="Bookman Old Style"/>
          <w:sz w:val="24"/>
          <w:szCs w:val="24"/>
        </w:rPr>
        <w:t xml:space="preserve">When I look at the Martins Creek Quarry Project prepared by the NSW DPE and the Development consent – I keep seeing Mr Kelly the manager for </w:t>
      </w:r>
      <w:proofErr w:type="spellStart"/>
      <w:r w:rsidRPr="000802EA">
        <w:rPr>
          <w:rFonts w:ascii="Bookman Old Style" w:hAnsi="Bookman Old Style"/>
          <w:sz w:val="24"/>
          <w:szCs w:val="24"/>
        </w:rPr>
        <w:t>Daracon</w:t>
      </w:r>
      <w:proofErr w:type="spellEnd"/>
      <w:r w:rsidRPr="000802EA">
        <w:rPr>
          <w:rFonts w:ascii="Bookman Old Style" w:hAnsi="Bookman Old Style"/>
          <w:sz w:val="24"/>
          <w:szCs w:val="24"/>
        </w:rPr>
        <w:t xml:space="preserve"> standing in front of My Justice Molesworth in the Land &amp; </w:t>
      </w:r>
      <w:r w:rsidR="00D80CF2">
        <w:rPr>
          <w:rFonts w:ascii="Bookman Old Style" w:hAnsi="Bookman Old Style"/>
          <w:sz w:val="24"/>
          <w:szCs w:val="24"/>
        </w:rPr>
        <w:t>E</w:t>
      </w:r>
      <w:r w:rsidRPr="000802EA">
        <w:rPr>
          <w:rFonts w:ascii="Bookman Old Style" w:hAnsi="Bookman Old Style"/>
          <w:sz w:val="24"/>
          <w:szCs w:val="24"/>
        </w:rPr>
        <w:t>nvironment court being asked wasn’t he aware of the consent conditions being up to 300,000 tonnes per annum with 70% to be moved by rail. The response was “yes – but we couldn’t make any money with those restrictions”</w:t>
      </w:r>
    </w:p>
    <w:p w14:paraId="4D4D9304" w14:textId="40100FF1" w:rsidR="007E6DDA" w:rsidRPr="000802EA" w:rsidRDefault="007E6DDA">
      <w:pPr>
        <w:rPr>
          <w:rFonts w:ascii="Bookman Old Style" w:hAnsi="Bookman Old Style"/>
          <w:sz w:val="24"/>
          <w:szCs w:val="24"/>
        </w:rPr>
      </w:pPr>
      <w:proofErr w:type="gramStart"/>
      <w:r w:rsidRPr="000802EA">
        <w:rPr>
          <w:rFonts w:ascii="Bookman Old Style" w:hAnsi="Bookman Old Style"/>
          <w:sz w:val="24"/>
          <w:szCs w:val="24"/>
        </w:rPr>
        <w:t>So</w:t>
      </w:r>
      <w:proofErr w:type="gramEnd"/>
      <w:r w:rsidRPr="000802EA">
        <w:rPr>
          <w:rFonts w:ascii="Bookman Old Style" w:hAnsi="Bookman Old Style"/>
          <w:sz w:val="24"/>
          <w:szCs w:val="24"/>
        </w:rPr>
        <w:t xml:space="preserve"> I look at the conditions in the Development consent documents and ask why would </w:t>
      </w:r>
      <w:proofErr w:type="spellStart"/>
      <w:r w:rsidRPr="000802EA">
        <w:rPr>
          <w:rFonts w:ascii="Bookman Old Style" w:hAnsi="Bookman Old Style"/>
          <w:sz w:val="24"/>
          <w:szCs w:val="24"/>
        </w:rPr>
        <w:t>Daracon</w:t>
      </w:r>
      <w:proofErr w:type="spellEnd"/>
      <w:r w:rsidRPr="000802EA">
        <w:rPr>
          <w:rFonts w:ascii="Bookman Old Style" w:hAnsi="Bookman Old Style"/>
          <w:sz w:val="24"/>
          <w:szCs w:val="24"/>
        </w:rPr>
        <w:t xml:space="preserve"> be any more likely to abide by these conditions? </w:t>
      </w:r>
    </w:p>
    <w:p w14:paraId="7BBE5B4D" w14:textId="325F2968" w:rsidR="006F5A83" w:rsidRPr="000802EA" w:rsidRDefault="007E6DDA">
      <w:pPr>
        <w:rPr>
          <w:rFonts w:ascii="Bookman Old Style" w:hAnsi="Bookman Old Style"/>
          <w:sz w:val="24"/>
          <w:szCs w:val="24"/>
        </w:rPr>
      </w:pPr>
      <w:r w:rsidRPr="000802EA">
        <w:rPr>
          <w:rFonts w:ascii="Bookman Old Style" w:hAnsi="Bookman Old Style"/>
          <w:sz w:val="24"/>
          <w:szCs w:val="24"/>
        </w:rPr>
        <w:t xml:space="preserve">Further, any breach does not lead to a </w:t>
      </w:r>
      <w:proofErr w:type="gramStart"/>
      <w:r w:rsidR="006F5A83" w:rsidRPr="000802EA">
        <w:rPr>
          <w:rFonts w:ascii="Bookman Old Style" w:hAnsi="Bookman Old Style"/>
          <w:sz w:val="24"/>
          <w:szCs w:val="24"/>
        </w:rPr>
        <w:t>cease and desist</w:t>
      </w:r>
      <w:proofErr w:type="gramEnd"/>
      <w:r w:rsidR="006F5A83" w:rsidRPr="000802EA">
        <w:rPr>
          <w:rFonts w:ascii="Bookman Old Style" w:hAnsi="Bookman Old Style"/>
          <w:sz w:val="24"/>
          <w:szCs w:val="24"/>
        </w:rPr>
        <w:t xml:space="preserve"> order it leads to a process involving the Department which can take months. There are no penalties included in the Consent. This is consenting to a company that has already made </w:t>
      </w:r>
      <w:r w:rsidR="000802EA">
        <w:rPr>
          <w:rFonts w:ascii="Bookman Old Style" w:hAnsi="Bookman Old Style"/>
          <w:sz w:val="24"/>
          <w:szCs w:val="24"/>
        </w:rPr>
        <w:t xml:space="preserve">an estimated </w:t>
      </w:r>
      <w:r w:rsidR="006F5A83" w:rsidRPr="000802EA">
        <w:rPr>
          <w:rFonts w:ascii="Bookman Old Style" w:hAnsi="Bookman Old Style"/>
          <w:sz w:val="24"/>
          <w:szCs w:val="24"/>
        </w:rPr>
        <w:t xml:space="preserve">$100mill from operations that were unlawful from the site. </w:t>
      </w:r>
      <w:r w:rsidR="000802EA">
        <w:rPr>
          <w:rFonts w:ascii="Bookman Old Style" w:hAnsi="Bookman Old Style"/>
          <w:sz w:val="24"/>
          <w:szCs w:val="24"/>
        </w:rPr>
        <w:t>No jail No fine just an approved State significant development</w:t>
      </w:r>
      <w:r w:rsidR="00315A20">
        <w:rPr>
          <w:rFonts w:ascii="Bookman Old Style" w:hAnsi="Bookman Old Style"/>
          <w:sz w:val="24"/>
          <w:szCs w:val="24"/>
        </w:rPr>
        <w:t>.</w:t>
      </w:r>
    </w:p>
    <w:p w14:paraId="434073FB" w14:textId="568771BB" w:rsidR="007E6DDA" w:rsidRPr="000802EA" w:rsidRDefault="006F5A83">
      <w:pPr>
        <w:rPr>
          <w:rFonts w:ascii="Bookman Old Style" w:hAnsi="Bookman Old Style"/>
          <w:sz w:val="24"/>
          <w:szCs w:val="24"/>
        </w:rPr>
      </w:pPr>
      <w:r w:rsidRPr="000802EA">
        <w:rPr>
          <w:rFonts w:ascii="Bookman Old Style" w:hAnsi="Bookman Old Style"/>
          <w:sz w:val="24"/>
          <w:szCs w:val="24"/>
        </w:rPr>
        <w:t xml:space="preserve">Section A31 of the consent permits </w:t>
      </w:r>
      <w:proofErr w:type="spellStart"/>
      <w:r w:rsidRPr="000802EA">
        <w:rPr>
          <w:rFonts w:ascii="Bookman Old Style" w:hAnsi="Bookman Old Style"/>
          <w:sz w:val="24"/>
          <w:szCs w:val="24"/>
        </w:rPr>
        <w:t>Daracon</w:t>
      </w:r>
      <w:proofErr w:type="spellEnd"/>
      <w:r w:rsidRPr="000802EA">
        <w:rPr>
          <w:rFonts w:ascii="Bookman Old Style" w:hAnsi="Bookman Old Style"/>
          <w:sz w:val="24"/>
          <w:szCs w:val="24"/>
        </w:rPr>
        <w:t xml:space="preserve"> and the Planning Secretary to modify the strategy, plan and program without consultation with the community</w:t>
      </w:r>
      <w:proofErr w:type="gramStart"/>
      <w:r w:rsidR="000802EA">
        <w:rPr>
          <w:rFonts w:ascii="Bookman Old Style" w:hAnsi="Bookman Old Style"/>
          <w:sz w:val="24"/>
          <w:szCs w:val="24"/>
        </w:rPr>
        <w:t>….very</w:t>
      </w:r>
      <w:proofErr w:type="gramEnd"/>
      <w:r w:rsidR="000802EA">
        <w:rPr>
          <w:rFonts w:ascii="Bookman Old Style" w:hAnsi="Bookman Old Style"/>
          <w:sz w:val="24"/>
          <w:szCs w:val="24"/>
        </w:rPr>
        <w:t xml:space="preserve"> </w:t>
      </w:r>
      <w:r w:rsidR="0026799E">
        <w:rPr>
          <w:rFonts w:ascii="Bookman Old Style" w:hAnsi="Bookman Old Style"/>
          <w:sz w:val="24"/>
          <w:szCs w:val="24"/>
        </w:rPr>
        <w:t xml:space="preserve">concerning. This is particularly so given the DPE did not appear to hear the community in their assessment – only </w:t>
      </w:r>
      <w:proofErr w:type="spellStart"/>
      <w:r w:rsidR="0026799E">
        <w:rPr>
          <w:rFonts w:ascii="Bookman Old Style" w:hAnsi="Bookman Old Style"/>
          <w:sz w:val="24"/>
          <w:szCs w:val="24"/>
        </w:rPr>
        <w:t>Daracon</w:t>
      </w:r>
      <w:proofErr w:type="spellEnd"/>
      <w:r w:rsidR="0026799E">
        <w:rPr>
          <w:rFonts w:ascii="Bookman Old Style" w:hAnsi="Bookman Old Style"/>
          <w:sz w:val="24"/>
          <w:szCs w:val="24"/>
        </w:rPr>
        <w:t>. Further</w:t>
      </w:r>
      <w:r w:rsidR="00315A20">
        <w:rPr>
          <w:rFonts w:ascii="Bookman Old Style" w:hAnsi="Bookman Old Style"/>
          <w:sz w:val="24"/>
          <w:szCs w:val="24"/>
        </w:rPr>
        <w:t>,</w:t>
      </w:r>
      <w:r w:rsidR="0026799E">
        <w:rPr>
          <w:rFonts w:ascii="Bookman Old Style" w:hAnsi="Bookman Old Style"/>
          <w:sz w:val="24"/>
          <w:szCs w:val="24"/>
        </w:rPr>
        <w:t xml:space="preserve"> they appeared so contemptuous of the community they did not bother to attend in person their final opportunity to address the </w:t>
      </w:r>
      <w:r w:rsidR="0052120C">
        <w:rPr>
          <w:rFonts w:ascii="Bookman Old Style" w:hAnsi="Bookman Old Style"/>
          <w:sz w:val="24"/>
          <w:szCs w:val="24"/>
        </w:rPr>
        <w:t>C</w:t>
      </w:r>
      <w:r w:rsidR="0026799E">
        <w:rPr>
          <w:rFonts w:ascii="Bookman Old Style" w:hAnsi="Bookman Old Style"/>
          <w:sz w:val="24"/>
          <w:szCs w:val="24"/>
        </w:rPr>
        <w:t>ommission and the community, they had failed to listen to the proceedings and were unable to answer</w:t>
      </w:r>
      <w:r w:rsidR="00AF1EE9">
        <w:rPr>
          <w:rFonts w:ascii="Bookman Old Style" w:hAnsi="Bookman Old Style"/>
          <w:sz w:val="24"/>
          <w:szCs w:val="24"/>
        </w:rPr>
        <w:t>,</w:t>
      </w:r>
      <w:r w:rsidR="0026799E">
        <w:rPr>
          <w:rFonts w:ascii="Bookman Old Style" w:hAnsi="Bookman Old Style"/>
          <w:sz w:val="24"/>
          <w:szCs w:val="24"/>
        </w:rPr>
        <w:t xml:space="preserve"> in any meaningful way</w:t>
      </w:r>
      <w:r w:rsidR="00AF1EE9">
        <w:rPr>
          <w:rFonts w:ascii="Bookman Old Style" w:hAnsi="Bookman Old Style"/>
          <w:sz w:val="24"/>
          <w:szCs w:val="24"/>
        </w:rPr>
        <w:t>,</w:t>
      </w:r>
      <w:r w:rsidR="0026799E">
        <w:rPr>
          <w:rFonts w:ascii="Bookman Old Style" w:hAnsi="Bookman Old Style"/>
          <w:sz w:val="24"/>
          <w:szCs w:val="24"/>
        </w:rPr>
        <w:t xml:space="preserve"> the most reasonable of questions</w:t>
      </w:r>
      <w:r w:rsidR="00AF1EE9">
        <w:rPr>
          <w:rFonts w:ascii="Bookman Old Style" w:hAnsi="Bookman Old Style"/>
          <w:sz w:val="24"/>
          <w:szCs w:val="24"/>
        </w:rPr>
        <w:t xml:space="preserve"> from the Commissioners.</w:t>
      </w:r>
    </w:p>
    <w:p w14:paraId="66FACF42" w14:textId="37B034DB" w:rsidR="006F5A83" w:rsidRPr="000802EA" w:rsidRDefault="006F5A83">
      <w:pPr>
        <w:rPr>
          <w:rFonts w:ascii="Bookman Old Style" w:hAnsi="Bookman Old Style"/>
          <w:sz w:val="24"/>
          <w:szCs w:val="24"/>
        </w:rPr>
      </w:pPr>
      <w:r w:rsidRPr="000802EA">
        <w:rPr>
          <w:rFonts w:ascii="Bookman Old Style" w:hAnsi="Bookman Old Style"/>
          <w:sz w:val="24"/>
          <w:szCs w:val="24"/>
        </w:rPr>
        <w:t>We left Jerry’s Plains and came to Paterson in 2005.</w:t>
      </w:r>
    </w:p>
    <w:p w14:paraId="7DE88A39" w14:textId="2D3FA798" w:rsidR="006F5A83" w:rsidRDefault="006F5A83">
      <w:pPr>
        <w:rPr>
          <w:rFonts w:ascii="Bookman Old Style" w:hAnsi="Bookman Old Style"/>
          <w:sz w:val="24"/>
          <w:szCs w:val="24"/>
        </w:rPr>
      </w:pPr>
      <w:r w:rsidRPr="000802EA">
        <w:rPr>
          <w:rFonts w:ascii="Bookman Old Style" w:hAnsi="Bookman Old Style"/>
          <w:sz w:val="24"/>
          <w:szCs w:val="24"/>
        </w:rPr>
        <w:t xml:space="preserve">We run a beef operation, a wholesale nursery and a </w:t>
      </w:r>
      <w:proofErr w:type="spellStart"/>
      <w:r w:rsidRPr="000802EA">
        <w:rPr>
          <w:rFonts w:ascii="Bookman Old Style" w:hAnsi="Bookman Old Style"/>
          <w:sz w:val="24"/>
          <w:szCs w:val="24"/>
        </w:rPr>
        <w:t>Bnb</w:t>
      </w:r>
      <w:proofErr w:type="spellEnd"/>
      <w:r w:rsidRPr="000802EA">
        <w:rPr>
          <w:rFonts w:ascii="Bookman Old Style" w:hAnsi="Bookman Old Style"/>
          <w:sz w:val="24"/>
          <w:szCs w:val="24"/>
        </w:rPr>
        <w:t>. We did have honey but are in the red zone and our healthy hives have been destroyed.</w:t>
      </w:r>
    </w:p>
    <w:p w14:paraId="5B9A1743" w14:textId="789A2D15" w:rsidR="00726236" w:rsidRPr="000802EA" w:rsidRDefault="00726236">
      <w:pPr>
        <w:rPr>
          <w:rFonts w:ascii="Bookman Old Style" w:hAnsi="Bookman Old Style"/>
          <w:sz w:val="24"/>
          <w:szCs w:val="24"/>
        </w:rPr>
      </w:pPr>
      <w:r>
        <w:rPr>
          <w:rFonts w:ascii="Bookman Old Style" w:hAnsi="Bookman Old Style"/>
          <w:sz w:val="24"/>
          <w:szCs w:val="24"/>
        </w:rPr>
        <w:t>Our property is directly over the river from Tocal.</w:t>
      </w:r>
    </w:p>
    <w:p w14:paraId="7B13BA39" w14:textId="64AF9C61" w:rsidR="006F5A83" w:rsidRPr="000802EA" w:rsidRDefault="006F5A83">
      <w:pPr>
        <w:rPr>
          <w:rFonts w:ascii="Bookman Old Style" w:hAnsi="Bookman Old Style"/>
          <w:sz w:val="24"/>
          <w:szCs w:val="24"/>
        </w:rPr>
      </w:pPr>
      <w:r w:rsidRPr="000802EA">
        <w:rPr>
          <w:rFonts w:ascii="Bookman Old Style" w:hAnsi="Bookman Old Style"/>
          <w:sz w:val="24"/>
          <w:szCs w:val="24"/>
        </w:rPr>
        <w:t>What is the impact on our operations?</w:t>
      </w:r>
    </w:p>
    <w:p w14:paraId="0771B660" w14:textId="0081B460" w:rsidR="006F5A83" w:rsidRPr="000802EA" w:rsidRDefault="006F5A83">
      <w:pPr>
        <w:rPr>
          <w:rFonts w:ascii="Bookman Old Style" w:hAnsi="Bookman Old Style"/>
          <w:sz w:val="24"/>
          <w:szCs w:val="24"/>
        </w:rPr>
      </w:pPr>
      <w:r w:rsidRPr="000802EA">
        <w:rPr>
          <w:rFonts w:ascii="Bookman Old Style" w:hAnsi="Bookman Old Style"/>
          <w:sz w:val="24"/>
          <w:szCs w:val="24"/>
        </w:rPr>
        <w:lastRenderedPageBreak/>
        <w:t xml:space="preserve">We are on Paterson </w:t>
      </w:r>
      <w:proofErr w:type="gramStart"/>
      <w:r w:rsidRPr="000802EA">
        <w:rPr>
          <w:rFonts w:ascii="Bookman Old Style" w:hAnsi="Bookman Old Style"/>
          <w:sz w:val="24"/>
          <w:szCs w:val="24"/>
        </w:rPr>
        <w:t>R</w:t>
      </w:r>
      <w:r w:rsidR="00AF1EE9">
        <w:rPr>
          <w:rFonts w:ascii="Bookman Old Style" w:hAnsi="Bookman Old Style"/>
          <w:sz w:val="24"/>
          <w:szCs w:val="24"/>
        </w:rPr>
        <w:t>oa</w:t>
      </w:r>
      <w:r w:rsidRPr="000802EA">
        <w:rPr>
          <w:rFonts w:ascii="Bookman Old Style" w:hAnsi="Bookman Old Style"/>
          <w:sz w:val="24"/>
          <w:szCs w:val="24"/>
        </w:rPr>
        <w:t>d</w:t>
      </w:r>
      <w:proofErr w:type="gramEnd"/>
      <w:r w:rsidRPr="000802EA">
        <w:rPr>
          <w:rFonts w:ascii="Bookman Old Style" w:hAnsi="Bookman Old Style"/>
          <w:sz w:val="24"/>
          <w:szCs w:val="24"/>
        </w:rPr>
        <w:t xml:space="preserve"> and we access Tocal Road over a bridge.</w:t>
      </w:r>
    </w:p>
    <w:p w14:paraId="6F73C505" w14:textId="59373CCC" w:rsidR="006F5A83" w:rsidRPr="000802EA" w:rsidRDefault="006F5A83">
      <w:pPr>
        <w:rPr>
          <w:rFonts w:ascii="Bookman Old Style" w:hAnsi="Bookman Old Style"/>
          <w:sz w:val="24"/>
          <w:szCs w:val="24"/>
        </w:rPr>
      </w:pPr>
      <w:r w:rsidRPr="000802EA">
        <w:rPr>
          <w:rFonts w:ascii="Bookman Old Style" w:hAnsi="Bookman Old Style"/>
          <w:sz w:val="24"/>
          <w:szCs w:val="24"/>
        </w:rPr>
        <w:t xml:space="preserve">The trucks on Tocal Rd </w:t>
      </w:r>
      <w:r w:rsidR="000802EA">
        <w:rPr>
          <w:rFonts w:ascii="Bookman Old Style" w:hAnsi="Bookman Old Style"/>
          <w:sz w:val="24"/>
          <w:szCs w:val="24"/>
        </w:rPr>
        <w:t>w</w:t>
      </w:r>
      <w:r w:rsidRPr="000802EA">
        <w:rPr>
          <w:rFonts w:ascii="Bookman Old Style" w:hAnsi="Bookman Old Style"/>
          <w:sz w:val="24"/>
          <w:szCs w:val="24"/>
        </w:rPr>
        <w:t>ill make it difficult and unsafe for:</w:t>
      </w:r>
    </w:p>
    <w:p w14:paraId="5189E9CD" w14:textId="77777777" w:rsidR="006F5A83" w:rsidRPr="000802EA" w:rsidRDefault="006F5A83" w:rsidP="006F5A83">
      <w:pPr>
        <w:pStyle w:val="ListParagraph"/>
        <w:numPr>
          <w:ilvl w:val="0"/>
          <w:numId w:val="1"/>
        </w:numPr>
        <w:rPr>
          <w:rFonts w:ascii="Bookman Old Style" w:hAnsi="Bookman Old Style"/>
          <w:sz w:val="24"/>
          <w:szCs w:val="24"/>
        </w:rPr>
      </w:pPr>
      <w:r w:rsidRPr="000802EA">
        <w:rPr>
          <w:rFonts w:ascii="Bookman Old Style" w:hAnsi="Bookman Old Style"/>
          <w:sz w:val="24"/>
          <w:szCs w:val="24"/>
        </w:rPr>
        <w:t>Cattle trucks – carting cattle to or from the farm</w:t>
      </w:r>
    </w:p>
    <w:p w14:paraId="26A9576E" w14:textId="6E3F0E7D" w:rsidR="006F5A83" w:rsidRPr="000802EA" w:rsidRDefault="006F5A83" w:rsidP="006F5A83">
      <w:pPr>
        <w:pStyle w:val="ListParagraph"/>
        <w:numPr>
          <w:ilvl w:val="0"/>
          <w:numId w:val="1"/>
        </w:numPr>
        <w:rPr>
          <w:rFonts w:ascii="Bookman Old Style" w:hAnsi="Bookman Old Style"/>
          <w:sz w:val="24"/>
          <w:szCs w:val="24"/>
        </w:rPr>
      </w:pPr>
      <w:r w:rsidRPr="000802EA">
        <w:rPr>
          <w:rFonts w:ascii="Bookman Old Style" w:hAnsi="Bookman Old Style"/>
          <w:sz w:val="24"/>
          <w:szCs w:val="24"/>
        </w:rPr>
        <w:t xml:space="preserve">Our staff </w:t>
      </w:r>
      <w:r w:rsidR="000D0670">
        <w:rPr>
          <w:rFonts w:ascii="Bookman Old Style" w:hAnsi="Bookman Old Style"/>
          <w:sz w:val="24"/>
          <w:szCs w:val="24"/>
        </w:rPr>
        <w:t>(</w:t>
      </w:r>
      <w:proofErr w:type="gramStart"/>
      <w:r w:rsidR="000D0670">
        <w:rPr>
          <w:rFonts w:ascii="Bookman Old Style" w:hAnsi="Bookman Old Style"/>
          <w:sz w:val="24"/>
          <w:szCs w:val="24"/>
        </w:rPr>
        <w:t>5 )</w:t>
      </w:r>
      <w:proofErr w:type="gramEnd"/>
      <w:r w:rsidR="000D0670">
        <w:rPr>
          <w:rFonts w:ascii="Bookman Old Style" w:hAnsi="Bookman Old Style"/>
          <w:sz w:val="24"/>
          <w:szCs w:val="24"/>
        </w:rPr>
        <w:t xml:space="preserve"> </w:t>
      </w:r>
      <w:r w:rsidRPr="000802EA">
        <w:rPr>
          <w:rFonts w:ascii="Bookman Old Style" w:hAnsi="Bookman Old Style"/>
          <w:sz w:val="24"/>
          <w:szCs w:val="24"/>
        </w:rPr>
        <w:t>for the nursery largely come across the bridge. I have a responsibility to provide a safe working environment which includes transport to &amp; from work.</w:t>
      </w:r>
    </w:p>
    <w:p w14:paraId="72B1E137" w14:textId="372450E6" w:rsidR="006F5A83" w:rsidRDefault="006F5A83" w:rsidP="006F5A83">
      <w:pPr>
        <w:pStyle w:val="ListParagraph"/>
        <w:numPr>
          <w:ilvl w:val="0"/>
          <w:numId w:val="1"/>
        </w:numPr>
        <w:rPr>
          <w:rFonts w:ascii="Bookman Old Style" w:hAnsi="Bookman Old Style"/>
          <w:sz w:val="24"/>
          <w:szCs w:val="24"/>
        </w:rPr>
      </w:pPr>
      <w:r w:rsidRPr="000802EA">
        <w:rPr>
          <w:rFonts w:ascii="Bookman Old Style" w:hAnsi="Bookman Old Style"/>
          <w:sz w:val="24"/>
          <w:szCs w:val="24"/>
        </w:rPr>
        <w:t>We have visitors to our BnB who are unfamiliar with the roads and to access the amenity of Paterson cross this bridge.</w:t>
      </w:r>
    </w:p>
    <w:p w14:paraId="07406BE3" w14:textId="77777777" w:rsidR="000802EA" w:rsidRPr="000802EA" w:rsidRDefault="000802EA" w:rsidP="000802EA">
      <w:pPr>
        <w:pStyle w:val="ListParagraph"/>
        <w:rPr>
          <w:rFonts w:ascii="Bookman Old Style" w:hAnsi="Bookman Old Style"/>
          <w:sz w:val="24"/>
          <w:szCs w:val="24"/>
        </w:rPr>
      </w:pPr>
    </w:p>
    <w:p w14:paraId="23F03E88" w14:textId="59A39542" w:rsidR="006F5A83" w:rsidRPr="000802EA" w:rsidRDefault="006F5A83" w:rsidP="006F5A83">
      <w:pPr>
        <w:pStyle w:val="ListParagraph"/>
        <w:rPr>
          <w:rFonts w:ascii="Bookman Old Style" w:hAnsi="Bookman Old Style"/>
          <w:sz w:val="24"/>
          <w:szCs w:val="24"/>
        </w:rPr>
      </w:pPr>
      <w:r w:rsidRPr="000802EA">
        <w:rPr>
          <w:rFonts w:ascii="Bookman Old Style" w:hAnsi="Bookman Old Style"/>
          <w:sz w:val="24"/>
          <w:szCs w:val="24"/>
        </w:rPr>
        <w:t xml:space="preserve">I note that there are a number of intersections that have been earmarked as an issue of safety but not </w:t>
      </w:r>
      <w:proofErr w:type="gramStart"/>
      <w:r w:rsidRPr="000802EA">
        <w:rPr>
          <w:rFonts w:ascii="Bookman Old Style" w:hAnsi="Bookman Old Style"/>
          <w:sz w:val="24"/>
          <w:szCs w:val="24"/>
        </w:rPr>
        <w:t>Paterson road</w:t>
      </w:r>
      <w:proofErr w:type="gramEnd"/>
      <w:r w:rsidRPr="000802EA">
        <w:rPr>
          <w:rFonts w:ascii="Bookman Old Style" w:hAnsi="Bookman Old Style"/>
          <w:sz w:val="24"/>
          <w:szCs w:val="24"/>
        </w:rPr>
        <w:t xml:space="preserve"> and Tocal Rd. This needs to be looked at – when that truck swings around onto the bridge when you are travelling in the opposite direction there is </w:t>
      </w:r>
      <w:proofErr w:type="spellStart"/>
      <w:r w:rsidRPr="000802EA">
        <w:rPr>
          <w:rFonts w:ascii="Bookman Old Style" w:hAnsi="Bookman Old Style"/>
          <w:sz w:val="24"/>
          <w:szCs w:val="24"/>
        </w:rPr>
        <w:t>no where</w:t>
      </w:r>
      <w:proofErr w:type="spellEnd"/>
      <w:r w:rsidRPr="000802EA">
        <w:rPr>
          <w:rFonts w:ascii="Bookman Old Style" w:hAnsi="Bookman Old Style"/>
          <w:sz w:val="24"/>
          <w:szCs w:val="24"/>
        </w:rPr>
        <w:t xml:space="preserve"> to pull over</w:t>
      </w:r>
      <w:r w:rsidR="000802EA">
        <w:rPr>
          <w:rFonts w:ascii="Bookman Old Style" w:hAnsi="Bookman Old Style"/>
          <w:sz w:val="24"/>
          <w:szCs w:val="24"/>
        </w:rPr>
        <w:t xml:space="preserve"> – just the Paterson River below</w:t>
      </w:r>
    </w:p>
    <w:p w14:paraId="6AE6E5B3" w14:textId="3706FBB0" w:rsidR="006F5A83" w:rsidRPr="000802EA" w:rsidRDefault="006F5A83" w:rsidP="006F5A83">
      <w:pPr>
        <w:pStyle w:val="ListParagraph"/>
        <w:rPr>
          <w:rFonts w:ascii="Bookman Old Style" w:hAnsi="Bookman Old Style"/>
          <w:sz w:val="24"/>
          <w:szCs w:val="24"/>
        </w:rPr>
      </w:pPr>
    </w:p>
    <w:p w14:paraId="21F26BED" w14:textId="4BA8DFC3" w:rsidR="006F5A83" w:rsidRDefault="006F5A83" w:rsidP="006F5A83">
      <w:pPr>
        <w:pStyle w:val="ListParagraph"/>
        <w:rPr>
          <w:rFonts w:ascii="Bookman Old Style" w:hAnsi="Bookman Old Style"/>
          <w:sz w:val="24"/>
          <w:szCs w:val="24"/>
        </w:rPr>
      </w:pPr>
      <w:r w:rsidRPr="000802EA">
        <w:rPr>
          <w:rFonts w:ascii="Bookman Old Style" w:hAnsi="Bookman Old Style"/>
          <w:sz w:val="24"/>
          <w:szCs w:val="24"/>
        </w:rPr>
        <w:t>Other impacts</w:t>
      </w:r>
    </w:p>
    <w:p w14:paraId="289D2899" w14:textId="302B3E44" w:rsidR="000D0670" w:rsidRDefault="000D0670" w:rsidP="006F5A83">
      <w:pPr>
        <w:pStyle w:val="ListParagraph"/>
        <w:rPr>
          <w:rFonts w:ascii="Bookman Old Style" w:hAnsi="Bookman Old Style"/>
          <w:sz w:val="24"/>
          <w:szCs w:val="24"/>
        </w:rPr>
      </w:pPr>
    </w:p>
    <w:p w14:paraId="3E1052DC" w14:textId="77777777" w:rsidR="000D0670" w:rsidRPr="007D154E" w:rsidRDefault="000D0670" w:rsidP="006F5A83">
      <w:pPr>
        <w:pStyle w:val="ListParagraph"/>
        <w:rPr>
          <w:rFonts w:ascii="Bookman Old Style" w:hAnsi="Bookman Old Style"/>
          <w:b/>
          <w:bCs/>
          <w:sz w:val="24"/>
          <w:szCs w:val="24"/>
        </w:rPr>
      </w:pPr>
      <w:r w:rsidRPr="007D154E">
        <w:rPr>
          <w:rFonts w:ascii="Bookman Old Style" w:hAnsi="Bookman Old Style"/>
          <w:b/>
          <w:bCs/>
          <w:sz w:val="24"/>
          <w:szCs w:val="24"/>
        </w:rPr>
        <w:t>Economic Value</w:t>
      </w:r>
    </w:p>
    <w:p w14:paraId="3E040FF1" w14:textId="77777777" w:rsidR="000D0670" w:rsidRDefault="000D0670" w:rsidP="006F5A83">
      <w:pPr>
        <w:pStyle w:val="ListParagraph"/>
        <w:rPr>
          <w:rFonts w:ascii="Bookman Old Style" w:hAnsi="Bookman Old Style"/>
          <w:sz w:val="24"/>
          <w:szCs w:val="24"/>
        </w:rPr>
      </w:pPr>
    </w:p>
    <w:p w14:paraId="06007187" w14:textId="1347A14F" w:rsidR="000D0670" w:rsidRDefault="000D0670" w:rsidP="006F5A83">
      <w:pPr>
        <w:pStyle w:val="ListParagraph"/>
        <w:rPr>
          <w:rFonts w:ascii="Bookman Old Style" w:hAnsi="Bookman Old Style"/>
          <w:sz w:val="24"/>
          <w:szCs w:val="24"/>
        </w:rPr>
      </w:pPr>
      <w:r>
        <w:rPr>
          <w:rFonts w:ascii="Bookman Old Style" w:hAnsi="Bookman Old Style"/>
          <w:sz w:val="24"/>
          <w:szCs w:val="24"/>
        </w:rPr>
        <w:t>The value in our property is not the number of cattle produced, the number of ferns sold, the number of nights accommodation. The value in our property lies in that we can do all those things in a beautiful peaceful valley, 1 hour from Newcastle &amp; 1.45 hours from the start of the M1 at Wahroonga.</w:t>
      </w:r>
    </w:p>
    <w:p w14:paraId="49425624" w14:textId="64F02BBD" w:rsidR="000D0670" w:rsidRDefault="000D0670" w:rsidP="006F5A83">
      <w:pPr>
        <w:pStyle w:val="ListParagraph"/>
        <w:rPr>
          <w:rFonts w:ascii="Bookman Old Style" w:hAnsi="Bookman Old Style"/>
          <w:sz w:val="24"/>
          <w:szCs w:val="24"/>
        </w:rPr>
      </w:pPr>
      <w:r>
        <w:rPr>
          <w:rFonts w:ascii="Bookman Old Style" w:hAnsi="Bookman Old Style"/>
          <w:sz w:val="24"/>
          <w:szCs w:val="24"/>
        </w:rPr>
        <w:t>It is an historic property with the houses having Local Government heritage listing, worthy of being v</w:t>
      </w:r>
      <w:r w:rsidR="009E30F5">
        <w:rPr>
          <w:rFonts w:ascii="Bookman Old Style" w:hAnsi="Bookman Old Style"/>
          <w:sz w:val="24"/>
          <w:szCs w:val="24"/>
        </w:rPr>
        <w:t>i</w:t>
      </w:r>
      <w:r>
        <w:rPr>
          <w:rFonts w:ascii="Bookman Old Style" w:hAnsi="Bookman Old Style"/>
          <w:sz w:val="24"/>
          <w:szCs w:val="24"/>
        </w:rPr>
        <w:t xml:space="preserve">sited by the National Trust, Historic Garden </w:t>
      </w:r>
      <w:r w:rsidR="009E30F5">
        <w:rPr>
          <w:rFonts w:ascii="Bookman Old Style" w:hAnsi="Bookman Old Style"/>
          <w:sz w:val="24"/>
          <w:szCs w:val="24"/>
        </w:rPr>
        <w:t>Society</w:t>
      </w:r>
      <w:r>
        <w:rPr>
          <w:rFonts w:ascii="Bookman Old Style" w:hAnsi="Bookman Old Style"/>
          <w:sz w:val="24"/>
          <w:szCs w:val="24"/>
        </w:rPr>
        <w:t xml:space="preserve"> </w:t>
      </w:r>
      <w:r w:rsidR="009E30F5">
        <w:rPr>
          <w:rFonts w:ascii="Bookman Old Style" w:hAnsi="Bookman Old Style"/>
          <w:sz w:val="24"/>
          <w:szCs w:val="24"/>
        </w:rPr>
        <w:t xml:space="preserve">and being part of the initial garden ramble of the Paterson </w:t>
      </w:r>
      <w:proofErr w:type="spellStart"/>
      <w:r w:rsidR="009E30F5">
        <w:rPr>
          <w:rFonts w:ascii="Bookman Old Style" w:hAnsi="Bookman Old Style"/>
          <w:sz w:val="24"/>
          <w:szCs w:val="24"/>
        </w:rPr>
        <w:t>Allyn</w:t>
      </w:r>
      <w:proofErr w:type="spellEnd"/>
      <w:r w:rsidR="009E30F5">
        <w:rPr>
          <w:rFonts w:ascii="Bookman Old Style" w:hAnsi="Bookman Old Style"/>
          <w:sz w:val="24"/>
          <w:szCs w:val="24"/>
        </w:rPr>
        <w:t xml:space="preserve"> G</w:t>
      </w:r>
      <w:r w:rsidR="00280F8A">
        <w:rPr>
          <w:rFonts w:ascii="Bookman Old Style" w:hAnsi="Bookman Old Style"/>
          <w:sz w:val="24"/>
          <w:szCs w:val="24"/>
        </w:rPr>
        <w:t>ar</w:t>
      </w:r>
      <w:r w:rsidR="009E30F5">
        <w:rPr>
          <w:rFonts w:ascii="Bookman Old Style" w:hAnsi="Bookman Old Style"/>
          <w:sz w:val="24"/>
          <w:szCs w:val="24"/>
        </w:rPr>
        <w:t>den Group.</w:t>
      </w:r>
      <w:r w:rsidR="00280F8A">
        <w:rPr>
          <w:rFonts w:ascii="Bookman Old Style" w:hAnsi="Bookman Old Style"/>
          <w:sz w:val="24"/>
          <w:szCs w:val="24"/>
        </w:rPr>
        <w:t xml:space="preserve"> We currently have engaged a consultant to </w:t>
      </w:r>
      <w:r w:rsidR="00661544">
        <w:rPr>
          <w:rFonts w:ascii="Bookman Old Style" w:hAnsi="Bookman Old Style"/>
          <w:sz w:val="24"/>
          <w:szCs w:val="24"/>
        </w:rPr>
        <w:t xml:space="preserve">implement a plan for a </w:t>
      </w:r>
      <w:r w:rsidR="00655A11">
        <w:rPr>
          <w:rFonts w:ascii="Bookman Old Style" w:hAnsi="Bookman Old Style"/>
          <w:sz w:val="24"/>
          <w:szCs w:val="24"/>
        </w:rPr>
        <w:t xml:space="preserve">Lowland and Upland Subtropical </w:t>
      </w:r>
      <w:r w:rsidR="00B9150D">
        <w:rPr>
          <w:rFonts w:ascii="Bookman Old Style" w:hAnsi="Bookman Old Style"/>
          <w:sz w:val="24"/>
          <w:szCs w:val="24"/>
        </w:rPr>
        <w:t>Rainforest Arboretum</w:t>
      </w:r>
      <w:r w:rsidR="00655A11">
        <w:rPr>
          <w:rFonts w:ascii="Bookman Old Style" w:hAnsi="Bookman Old Style"/>
          <w:sz w:val="24"/>
          <w:szCs w:val="24"/>
        </w:rPr>
        <w:t xml:space="preserve"> of the Hunter Valley. This is to add to the biodiversity of the area and create habitat for the local fauna. </w:t>
      </w:r>
      <w:r w:rsidR="00661544">
        <w:rPr>
          <w:rFonts w:ascii="Bookman Old Style" w:hAnsi="Bookman Old Style"/>
          <w:sz w:val="24"/>
          <w:szCs w:val="24"/>
        </w:rPr>
        <w:t xml:space="preserve"> </w:t>
      </w:r>
    </w:p>
    <w:p w14:paraId="01B1FFE8" w14:textId="24B31DE8" w:rsidR="000D0670" w:rsidRDefault="000D0670" w:rsidP="006F5A83">
      <w:pPr>
        <w:pStyle w:val="ListParagraph"/>
        <w:rPr>
          <w:rFonts w:ascii="Bookman Old Style" w:hAnsi="Bookman Old Style"/>
          <w:sz w:val="24"/>
          <w:szCs w:val="24"/>
        </w:rPr>
      </w:pPr>
    </w:p>
    <w:p w14:paraId="068F10B9" w14:textId="0EE62776" w:rsidR="000D0670" w:rsidRDefault="000D0670" w:rsidP="006F5A83">
      <w:pPr>
        <w:pStyle w:val="ListParagraph"/>
        <w:rPr>
          <w:rFonts w:ascii="Bookman Old Style" w:hAnsi="Bookman Old Style"/>
          <w:sz w:val="24"/>
          <w:szCs w:val="24"/>
        </w:rPr>
      </w:pPr>
      <w:r>
        <w:rPr>
          <w:rFonts w:ascii="Bookman Old Style" w:hAnsi="Bookman Old Style"/>
          <w:sz w:val="24"/>
          <w:szCs w:val="24"/>
        </w:rPr>
        <w:t xml:space="preserve">As the first free settler grant on the Paterson River and the oldest house in the Hunter Valley – the context is Paterson. </w:t>
      </w:r>
    </w:p>
    <w:p w14:paraId="2E849955" w14:textId="2FFB25F3" w:rsidR="000D0670" w:rsidRDefault="000D0670" w:rsidP="006F5A83">
      <w:pPr>
        <w:pStyle w:val="ListParagraph"/>
        <w:rPr>
          <w:rFonts w:ascii="Bookman Old Style" w:hAnsi="Bookman Old Style"/>
          <w:sz w:val="24"/>
          <w:szCs w:val="24"/>
        </w:rPr>
      </w:pPr>
    </w:p>
    <w:p w14:paraId="50EBAD79" w14:textId="41BBDFE9" w:rsidR="000D0670" w:rsidRPr="000802EA" w:rsidRDefault="000D0670" w:rsidP="006F5A83">
      <w:pPr>
        <w:pStyle w:val="ListParagraph"/>
        <w:rPr>
          <w:rFonts w:ascii="Bookman Old Style" w:hAnsi="Bookman Old Style"/>
          <w:sz w:val="24"/>
          <w:szCs w:val="24"/>
        </w:rPr>
      </w:pPr>
      <w:r>
        <w:rPr>
          <w:rFonts w:ascii="Bookman Old Style" w:hAnsi="Bookman Old Style"/>
          <w:sz w:val="24"/>
          <w:szCs w:val="24"/>
        </w:rPr>
        <w:t>The destruction of Paterson community</w:t>
      </w:r>
      <w:r w:rsidR="0026799E">
        <w:rPr>
          <w:rFonts w:ascii="Bookman Old Style" w:hAnsi="Bookman Old Style"/>
          <w:sz w:val="24"/>
          <w:szCs w:val="24"/>
        </w:rPr>
        <w:t>, social and physical</w:t>
      </w:r>
      <w:r>
        <w:rPr>
          <w:rFonts w:ascii="Bookman Old Style" w:hAnsi="Bookman Old Style"/>
          <w:sz w:val="24"/>
          <w:szCs w:val="24"/>
        </w:rPr>
        <w:t xml:space="preserve"> sees a significant reduction in the value of the property</w:t>
      </w:r>
      <w:r w:rsidR="009E30F5">
        <w:rPr>
          <w:rFonts w:ascii="Bookman Old Style" w:hAnsi="Bookman Old Style"/>
          <w:sz w:val="24"/>
          <w:szCs w:val="24"/>
        </w:rPr>
        <w:t>.</w:t>
      </w:r>
    </w:p>
    <w:p w14:paraId="5A5F4301" w14:textId="139A709B" w:rsidR="006F5A83" w:rsidRPr="000802EA" w:rsidRDefault="006F5A83" w:rsidP="006F5A83">
      <w:pPr>
        <w:pStyle w:val="ListParagraph"/>
        <w:rPr>
          <w:rFonts w:ascii="Bookman Old Style" w:hAnsi="Bookman Old Style"/>
          <w:sz w:val="24"/>
          <w:szCs w:val="24"/>
        </w:rPr>
      </w:pPr>
    </w:p>
    <w:p w14:paraId="26DEABB9" w14:textId="578CDD0F" w:rsidR="006F5A83" w:rsidRPr="000802EA" w:rsidRDefault="006F5A83" w:rsidP="006F5A83">
      <w:pPr>
        <w:pStyle w:val="ListParagraph"/>
        <w:rPr>
          <w:rFonts w:ascii="Bookman Old Style" w:hAnsi="Bookman Old Style"/>
          <w:sz w:val="24"/>
          <w:szCs w:val="24"/>
        </w:rPr>
      </w:pPr>
      <w:r w:rsidRPr="000802EA">
        <w:rPr>
          <w:rFonts w:ascii="Bookman Old Style" w:hAnsi="Bookman Old Style"/>
          <w:sz w:val="24"/>
          <w:szCs w:val="24"/>
        </w:rPr>
        <w:t>Amenity – Noise</w:t>
      </w:r>
      <w:r w:rsidR="0026799E">
        <w:rPr>
          <w:rFonts w:ascii="Bookman Old Style" w:hAnsi="Bookman Old Style"/>
          <w:sz w:val="24"/>
          <w:szCs w:val="24"/>
        </w:rPr>
        <w:t xml:space="preserve">, </w:t>
      </w:r>
      <w:r w:rsidRPr="000802EA">
        <w:rPr>
          <w:rFonts w:ascii="Bookman Old Style" w:hAnsi="Bookman Old Style"/>
          <w:sz w:val="24"/>
          <w:szCs w:val="24"/>
        </w:rPr>
        <w:t xml:space="preserve">Air </w:t>
      </w:r>
      <w:r w:rsidR="0026799E">
        <w:rPr>
          <w:rFonts w:ascii="Bookman Old Style" w:hAnsi="Bookman Old Style"/>
          <w:sz w:val="24"/>
          <w:szCs w:val="24"/>
        </w:rPr>
        <w:t xml:space="preserve">and Water </w:t>
      </w:r>
      <w:r w:rsidRPr="000802EA">
        <w:rPr>
          <w:rFonts w:ascii="Bookman Old Style" w:hAnsi="Bookman Old Style"/>
          <w:sz w:val="24"/>
          <w:szCs w:val="24"/>
        </w:rPr>
        <w:t>Quality</w:t>
      </w:r>
    </w:p>
    <w:p w14:paraId="6D5BE37C" w14:textId="793301AE" w:rsidR="006F5A83" w:rsidRPr="000802EA" w:rsidRDefault="006F5A83" w:rsidP="006F5A83">
      <w:pPr>
        <w:pStyle w:val="ListParagraph"/>
        <w:rPr>
          <w:rFonts w:ascii="Bookman Old Style" w:hAnsi="Bookman Old Style"/>
          <w:sz w:val="24"/>
          <w:szCs w:val="24"/>
        </w:rPr>
      </w:pPr>
    </w:p>
    <w:p w14:paraId="487440CF" w14:textId="77777777" w:rsidR="0026799E" w:rsidRPr="00507C37" w:rsidRDefault="0026799E" w:rsidP="006F5A83">
      <w:pPr>
        <w:pStyle w:val="ListParagraph"/>
        <w:rPr>
          <w:rFonts w:ascii="Bookman Old Style" w:hAnsi="Bookman Old Style"/>
          <w:b/>
          <w:bCs/>
          <w:sz w:val="24"/>
          <w:szCs w:val="24"/>
        </w:rPr>
      </w:pPr>
      <w:r w:rsidRPr="00507C37">
        <w:rPr>
          <w:rFonts w:ascii="Bookman Old Style" w:hAnsi="Bookman Old Style"/>
          <w:b/>
          <w:bCs/>
          <w:sz w:val="24"/>
          <w:szCs w:val="24"/>
        </w:rPr>
        <w:t>Noise</w:t>
      </w:r>
    </w:p>
    <w:p w14:paraId="7630D6B0" w14:textId="77777777" w:rsidR="0026799E" w:rsidRDefault="0026799E" w:rsidP="006F5A83">
      <w:pPr>
        <w:pStyle w:val="ListParagraph"/>
        <w:rPr>
          <w:rFonts w:ascii="Bookman Old Style" w:hAnsi="Bookman Old Style"/>
          <w:sz w:val="24"/>
          <w:szCs w:val="24"/>
        </w:rPr>
      </w:pPr>
    </w:p>
    <w:p w14:paraId="34D4774F" w14:textId="2EE73033" w:rsidR="006F5A83" w:rsidRDefault="006F5A83" w:rsidP="006F5A83">
      <w:pPr>
        <w:pStyle w:val="ListParagraph"/>
        <w:rPr>
          <w:rFonts w:ascii="Bookman Old Style" w:hAnsi="Bookman Old Style"/>
          <w:sz w:val="24"/>
          <w:szCs w:val="24"/>
        </w:rPr>
      </w:pPr>
      <w:r w:rsidRPr="000802EA">
        <w:rPr>
          <w:rFonts w:ascii="Bookman Old Style" w:hAnsi="Bookman Old Style"/>
          <w:sz w:val="24"/>
          <w:szCs w:val="24"/>
        </w:rPr>
        <w:t xml:space="preserve">Our </w:t>
      </w:r>
      <w:proofErr w:type="spellStart"/>
      <w:r w:rsidRPr="000802EA">
        <w:rPr>
          <w:rFonts w:ascii="Bookman Old Style" w:hAnsi="Bookman Old Style"/>
          <w:sz w:val="24"/>
          <w:szCs w:val="24"/>
        </w:rPr>
        <w:t>Bnb</w:t>
      </w:r>
      <w:proofErr w:type="spellEnd"/>
      <w:r w:rsidRPr="000802EA">
        <w:rPr>
          <w:rFonts w:ascii="Bookman Old Style" w:hAnsi="Bookman Old Style"/>
          <w:sz w:val="24"/>
          <w:szCs w:val="24"/>
        </w:rPr>
        <w:t xml:space="preserve"> – Old </w:t>
      </w:r>
      <w:proofErr w:type="spellStart"/>
      <w:proofErr w:type="gramStart"/>
      <w:r w:rsidRPr="000802EA">
        <w:rPr>
          <w:rFonts w:ascii="Bookman Old Style" w:hAnsi="Bookman Old Style"/>
          <w:sz w:val="24"/>
          <w:szCs w:val="24"/>
        </w:rPr>
        <w:t>Duninald</w:t>
      </w:r>
      <w:proofErr w:type="spellEnd"/>
      <w:r w:rsidRPr="000802EA">
        <w:rPr>
          <w:rFonts w:ascii="Bookman Old Style" w:hAnsi="Bookman Old Style"/>
          <w:sz w:val="24"/>
          <w:szCs w:val="24"/>
        </w:rPr>
        <w:t xml:space="preserve"> </w:t>
      </w:r>
      <w:r w:rsidR="009E30F5">
        <w:rPr>
          <w:rFonts w:ascii="Bookman Old Style" w:hAnsi="Bookman Old Style"/>
          <w:sz w:val="24"/>
          <w:szCs w:val="24"/>
        </w:rPr>
        <w:t>.</w:t>
      </w:r>
      <w:proofErr w:type="gramEnd"/>
      <w:r w:rsidR="009E30F5">
        <w:rPr>
          <w:rFonts w:ascii="Bookman Old Style" w:hAnsi="Bookman Old Style"/>
          <w:sz w:val="24"/>
          <w:szCs w:val="24"/>
        </w:rPr>
        <w:t xml:space="preserve"> </w:t>
      </w:r>
      <w:r w:rsidRPr="000802EA">
        <w:rPr>
          <w:rFonts w:ascii="Bookman Old Style" w:hAnsi="Bookman Old Style"/>
          <w:sz w:val="24"/>
          <w:szCs w:val="24"/>
        </w:rPr>
        <w:t xml:space="preserve">It was derelict when we </w:t>
      </w:r>
      <w:proofErr w:type="gramStart"/>
      <w:r w:rsidRPr="000802EA">
        <w:rPr>
          <w:rFonts w:ascii="Bookman Old Style" w:hAnsi="Bookman Old Style"/>
          <w:sz w:val="24"/>
          <w:szCs w:val="24"/>
        </w:rPr>
        <w:t>arrived</w:t>
      </w:r>
      <w:proofErr w:type="gramEnd"/>
      <w:r w:rsidRPr="000802EA">
        <w:rPr>
          <w:rFonts w:ascii="Bookman Old Style" w:hAnsi="Bookman Old Style"/>
          <w:sz w:val="24"/>
          <w:szCs w:val="24"/>
        </w:rPr>
        <w:t xml:space="preserve"> and we have renovated it so visitors can come to enjoy our beautiful valley and is </w:t>
      </w:r>
      <w:r w:rsidRPr="000802EA">
        <w:rPr>
          <w:rFonts w:ascii="Bookman Old Style" w:hAnsi="Bookman Old Style"/>
          <w:sz w:val="24"/>
          <w:szCs w:val="24"/>
        </w:rPr>
        <w:lastRenderedPageBreak/>
        <w:t>part of the push for tourism to become an important economic driver in our Shire.</w:t>
      </w:r>
    </w:p>
    <w:p w14:paraId="5CE83E34" w14:textId="2CB1ADDA" w:rsidR="009E30F5" w:rsidRDefault="00000000" w:rsidP="006F5A83">
      <w:pPr>
        <w:pStyle w:val="ListParagraph"/>
        <w:rPr>
          <w:rFonts w:ascii="Bookman Old Style" w:hAnsi="Bookman Old Style"/>
          <w:sz w:val="24"/>
          <w:szCs w:val="24"/>
        </w:rPr>
      </w:pPr>
      <w:hyperlink r:id="rId7" w:history="1">
        <w:r w:rsidR="009E30F5" w:rsidRPr="00D35CA8">
          <w:rPr>
            <w:rStyle w:val="Hyperlink"/>
            <w:rFonts w:ascii="Bookman Old Style" w:hAnsi="Bookman Old Style"/>
            <w:sz w:val="24"/>
            <w:szCs w:val="24"/>
          </w:rPr>
          <w:t>www.oldduninald.com.au</w:t>
        </w:r>
      </w:hyperlink>
    </w:p>
    <w:p w14:paraId="16BA5144" w14:textId="04CC4E09" w:rsidR="006F5A83" w:rsidRPr="000802EA" w:rsidRDefault="006F5A83" w:rsidP="006F5A83">
      <w:pPr>
        <w:pStyle w:val="ListParagraph"/>
        <w:rPr>
          <w:rFonts w:ascii="Bookman Old Style" w:hAnsi="Bookman Old Style"/>
          <w:sz w:val="24"/>
          <w:szCs w:val="24"/>
        </w:rPr>
      </w:pPr>
    </w:p>
    <w:p w14:paraId="2CDA68D1" w14:textId="0A288307" w:rsidR="006F5A83" w:rsidRPr="000802EA" w:rsidRDefault="006F5A83" w:rsidP="006F5A83">
      <w:pPr>
        <w:pStyle w:val="ListParagraph"/>
        <w:rPr>
          <w:rFonts w:ascii="Bookman Old Style" w:hAnsi="Bookman Old Style"/>
          <w:sz w:val="24"/>
          <w:szCs w:val="24"/>
        </w:rPr>
      </w:pPr>
      <w:r w:rsidRPr="000802EA">
        <w:rPr>
          <w:rFonts w:ascii="Bookman Old Style" w:hAnsi="Bookman Old Style"/>
          <w:sz w:val="24"/>
          <w:szCs w:val="24"/>
        </w:rPr>
        <w:t xml:space="preserve">Many of our guests comment on the peace and tranquillity of the house and surrounds. The house is 335 meters from Tocal Rd. In the Development consent B4 there is reference to Road noise, yet B7 the noise management plan only refers to the noise at the quarry. Not so tranquil with a truck every 1.5 minutes </w:t>
      </w:r>
      <w:proofErr w:type="gramStart"/>
      <w:r w:rsidRPr="000802EA">
        <w:rPr>
          <w:rFonts w:ascii="Bookman Old Style" w:hAnsi="Bookman Old Style"/>
          <w:sz w:val="24"/>
          <w:szCs w:val="24"/>
        </w:rPr>
        <w:t>( that’s</w:t>
      </w:r>
      <w:proofErr w:type="gramEnd"/>
      <w:r w:rsidRPr="000802EA">
        <w:rPr>
          <w:rFonts w:ascii="Bookman Old Style" w:hAnsi="Bookman Old Style"/>
          <w:sz w:val="24"/>
          <w:szCs w:val="24"/>
        </w:rPr>
        <w:t xml:space="preserve"> if they are spaced out).</w:t>
      </w:r>
    </w:p>
    <w:p w14:paraId="4F3767CD" w14:textId="1B960F86" w:rsidR="006F5A83" w:rsidRPr="000802EA" w:rsidRDefault="006F5A83" w:rsidP="006F5A83">
      <w:pPr>
        <w:pStyle w:val="ListParagraph"/>
        <w:rPr>
          <w:rFonts w:ascii="Bookman Old Style" w:hAnsi="Bookman Old Style"/>
          <w:sz w:val="24"/>
          <w:szCs w:val="24"/>
        </w:rPr>
      </w:pPr>
    </w:p>
    <w:p w14:paraId="66DE384E" w14:textId="1BE4B871" w:rsidR="006F5A83" w:rsidRPr="000802EA" w:rsidRDefault="006F5A83" w:rsidP="006F5A83">
      <w:pPr>
        <w:pStyle w:val="ListParagraph"/>
        <w:rPr>
          <w:rFonts w:ascii="Bookman Old Style" w:hAnsi="Bookman Old Style"/>
          <w:sz w:val="24"/>
          <w:szCs w:val="24"/>
        </w:rPr>
      </w:pPr>
      <w:r w:rsidRPr="000802EA">
        <w:rPr>
          <w:rFonts w:ascii="Bookman Old Style" w:hAnsi="Bookman Old Style"/>
          <w:sz w:val="24"/>
          <w:szCs w:val="24"/>
        </w:rPr>
        <w:t xml:space="preserve">I find it </w:t>
      </w:r>
      <w:proofErr w:type="gramStart"/>
      <w:r w:rsidRPr="000802EA">
        <w:rPr>
          <w:rFonts w:ascii="Bookman Old Style" w:hAnsi="Bookman Old Style"/>
          <w:sz w:val="24"/>
          <w:szCs w:val="24"/>
        </w:rPr>
        <w:t>absolutely extraordinary</w:t>
      </w:r>
      <w:proofErr w:type="gramEnd"/>
      <w:r w:rsidRPr="000802EA">
        <w:rPr>
          <w:rFonts w:ascii="Bookman Old Style" w:hAnsi="Bookman Old Style"/>
          <w:sz w:val="24"/>
          <w:szCs w:val="24"/>
        </w:rPr>
        <w:t xml:space="preserve"> that the DPIE in their executive summary assert that “traffic volumes generated by the project would not result in a change to the existing levels of service for roads along the primary haulage route”.</w:t>
      </w:r>
    </w:p>
    <w:p w14:paraId="3DB7B4FF" w14:textId="77777777" w:rsidR="006F5A83" w:rsidRPr="000802EA" w:rsidRDefault="006F5A83" w:rsidP="006F5A83">
      <w:pPr>
        <w:pStyle w:val="ListParagraph"/>
        <w:rPr>
          <w:rFonts w:ascii="Bookman Old Style" w:hAnsi="Bookman Old Style"/>
          <w:sz w:val="24"/>
          <w:szCs w:val="24"/>
        </w:rPr>
      </w:pPr>
      <w:r w:rsidRPr="000802EA">
        <w:rPr>
          <w:rFonts w:ascii="Bookman Old Style" w:hAnsi="Bookman Old Style"/>
          <w:i/>
          <w:iCs/>
          <w:sz w:val="24"/>
          <w:szCs w:val="24"/>
        </w:rPr>
        <w:t xml:space="preserve"> An interesting aside that despite 2 &amp; 1/3 pages of Definitions there is no definition of Primary Haulage Route</w:t>
      </w:r>
    </w:p>
    <w:p w14:paraId="30848F22" w14:textId="5DB68275" w:rsidR="006F5A83" w:rsidRPr="000802EA" w:rsidRDefault="006F5A83" w:rsidP="006F5A83">
      <w:pPr>
        <w:pStyle w:val="ListParagraph"/>
        <w:rPr>
          <w:rFonts w:ascii="Bookman Old Style" w:hAnsi="Bookman Old Style"/>
          <w:i/>
          <w:iCs/>
          <w:sz w:val="24"/>
          <w:szCs w:val="24"/>
        </w:rPr>
      </w:pPr>
      <w:r w:rsidRPr="000802EA">
        <w:rPr>
          <w:rFonts w:ascii="Bookman Old Style" w:hAnsi="Bookman Old Style"/>
          <w:i/>
          <w:iCs/>
          <w:sz w:val="24"/>
          <w:szCs w:val="24"/>
        </w:rPr>
        <w:t xml:space="preserve"> </w:t>
      </w:r>
    </w:p>
    <w:p w14:paraId="282483E5" w14:textId="77777777" w:rsidR="006F5A83" w:rsidRPr="000802EA" w:rsidRDefault="006F5A83" w:rsidP="006F5A83">
      <w:pPr>
        <w:pStyle w:val="ListParagraph"/>
        <w:rPr>
          <w:rFonts w:ascii="Bookman Old Style" w:hAnsi="Bookman Old Style"/>
          <w:sz w:val="24"/>
          <w:szCs w:val="24"/>
        </w:rPr>
      </w:pPr>
      <w:r w:rsidRPr="000802EA">
        <w:rPr>
          <w:rFonts w:ascii="Bookman Old Style" w:hAnsi="Bookman Old Style"/>
          <w:sz w:val="24"/>
          <w:szCs w:val="24"/>
        </w:rPr>
        <w:t xml:space="preserve">A basic understanding of numeracy would see </w:t>
      </w:r>
      <w:proofErr w:type="gramStart"/>
      <w:r w:rsidRPr="000802EA">
        <w:rPr>
          <w:rFonts w:ascii="Bookman Old Style" w:hAnsi="Bookman Old Style"/>
          <w:sz w:val="24"/>
          <w:szCs w:val="24"/>
        </w:rPr>
        <w:t>that :</w:t>
      </w:r>
      <w:proofErr w:type="gramEnd"/>
    </w:p>
    <w:p w14:paraId="257E7384" w14:textId="59A4F3A9" w:rsidR="006F5A83" w:rsidRPr="000802EA" w:rsidRDefault="006F5A83" w:rsidP="006F5A83">
      <w:pPr>
        <w:pStyle w:val="ListParagraph"/>
        <w:rPr>
          <w:rFonts w:ascii="Bookman Old Style" w:hAnsi="Bookman Old Style"/>
          <w:sz w:val="24"/>
          <w:szCs w:val="24"/>
        </w:rPr>
      </w:pPr>
      <w:r w:rsidRPr="000802EA">
        <w:rPr>
          <w:rFonts w:ascii="Bookman Old Style" w:hAnsi="Bookman Old Style"/>
          <w:sz w:val="24"/>
          <w:szCs w:val="24"/>
        </w:rPr>
        <w:t xml:space="preserve">30% of 300,000 tonnes = 90,000 tonnes to be moved by road over the year. </w:t>
      </w:r>
    </w:p>
    <w:p w14:paraId="3E9447A5" w14:textId="008E9EDD" w:rsidR="006F5A83" w:rsidRPr="000802EA" w:rsidRDefault="006F5A83" w:rsidP="006F5A83">
      <w:pPr>
        <w:pStyle w:val="ListParagraph"/>
        <w:rPr>
          <w:rFonts w:ascii="Bookman Old Style" w:hAnsi="Bookman Old Style"/>
          <w:b/>
          <w:bCs/>
          <w:sz w:val="24"/>
          <w:szCs w:val="24"/>
        </w:rPr>
      </w:pPr>
      <w:r w:rsidRPr="000802EA">
        <w:rPr>
          <w:rFonts w:ascii="Bookman Old Style" w:hAnsi="Bookman Old Style"/>
          <w:b/>
          <w:bCs/>
          <w:sz w:val="24"/>
          <w:szCs w:val="24"/>
        </w:rPr>
        <w:t>The current approved amount.</w:t>
      </w:r>
    </w:p>
    <w:p w14:paraId="7A713164" w14:textId="4B84CCD8" w:rsidR="006F5A83" w:rsidRPr="000802EA" w:rsidRDefault="006F5A83" w:rsidP="006F5A83">
      <w:pPr>
        <w:pStyle w:val="ListParagraph"/>
        <w:rPr>
          <w:rFonts w:ascii="Bookman Old Style" w:hAnsi="Bookman Old Style"/>
          <w:sz w:val="24"/>
          <w:szCs w:val="24"/>
        </w:rPr>
      </w:pPr>
      <w:r w:rsidRPr="000802EA">
        <w:rPr>
          <w:rFonts w:ascii="Bookman Old Style" w:hAnsi="Bookman Old Style"/>
          <w:sz w:val="24"/>
          <w:szCs w:val="24"/>
        </w:rPr>
        <w:t>The proposed amount = 500,000 tonnes moved by road over the year.</w:t>
      </w:r>
    </w:p>
    <w:p w14:paraId="40B35B80" w14:textId="73EC9C40" w:rsidR="006F5A83" w:rsidRPr="000802EA" w:rsidRDefault="006F5A83" w:rsidP="006F5A83">
      <w:pPr>
        <w:pStyle w:val="ListParagraph"/>
        <w:rPr>
          <w:rFonts w:ascii="Bookman Old Style" w:hAnsi="Bookman Old Style"/>
          <w:sz w:val="24"/>
          <w:szCs w:val="24"/>
        </w:rPr>
      </w:pPr>
      <w:r w:rsidRPr="000802EA">
        <w:rPr>
          <w:rFonts w:ascii="Bookman Old Style" w:hAnsi="Bookman Old Style"/>
          <w:sz w:val="24"/>
          <w:szCs w:val="24"/>
        </w:rPr>
        <w:t>That’s an additional 410,000 tonnes over the approved amount</w:t>
      </w:r>
      <w:r w:rsidR="000802EA">
        <w:rPr>
          <w:rFonts w:ascii="Bookman Old Style" w:hAnsi="Bookman Old Style"/>
          <w:sz w:val="24"/>
          <w:szCs w:val="24"/>
        </w:rPr>
        <w:t xml:space="preserve"> – a 450% increase.</w:t>
      </w:r>
    </w:p>
    <w:p w14:paraId="6F915BFE" w14:textId="36831C08" w:rsidR="006F5A83" w:rsidRPr="000802EA" w:rsidRDefault="006F5A83" w:rsidP="006F5A83">
      <w:pPr>
        <w:pStyle w:val="ListParagraph"/>
        <w:rPr>
          <w:rFonts w:ascii="Bookman Old Style" w:hAnsi="Bookman Old Style"/>
          <w:sz w:val="24"/>
          <w:szCs w:val="24"/>
        </w:rPr>
      </w:pPr>
    </w:p>
    <w:p w14:paraId="4CEBDD06" w14:textId="04B2884A" w:rsidR="006F5A83" w:rsidRDefault="006F5A83" w:rsidP="006F5A83">
      <w:pPr>
        <w:pStyle w:val="ListParagraph"/>
        <w:rPr>
          <w:rFonts w:ascii="Bookman Old Style" w:hAnsi="Bookman Old Style"/>
          <w:sz w:val="24"/>
          <w:szCs w:val="24"/>
        </w:rPr>
      </w:pPr>
      <w:r w:rsidRPr="000802EA">
        <w:rPr>
          <w:rFonts w:ascii="Bookman Old Style" w:hAnsi="Bookman Old Style"/>
          <w:sz w:val="24"/>
          <w:szCs w:val="24"/>
        </w:rPr>
        <w:t xml:space="preserve">It is well documented that excessive noise levels can </w:t>
      </w:r>
      <w:r w:rsidR="000802EA">
        <w:rPr>
          <w:rFonts w:ascii="Bookman Old Style" w:hAnsi="Bookman Old Style"/>
          <w:sz w:val="24"/>
          <w:szCs w:val="24"/>
        </w:rPr>
        <w:t>have negative health impacts.</w:t>
      </w:r>
    </w:p>
    <w:p w14:paraId="50233C8C" w14:textId="77777777" w:rsidR="000802EA" w:rsidRPr="000802EA" w:rsidRDefault="000802EA" w:rsidP="006F5A83">
      <w:pPr>
        <w:pStyle w:val="ListParagraph"/>
        <w:rPr>
          <w:rFonts w:ascii="Bookman Old Style" w:hAnsi="Bookman Old Style"/>
          <w:sz w:val="24"/>
          <w:szCs w:val="24"/>
        </w:rPr>
      </w:pPr>
    </w:p>
    <w:p w14:paraId="64A94DB1" w14:textId="55CEA043" w:rsidR="006F5A83" w:rsidRPr="000802EA" w:rsidRDefault="006F5A83" w:rsidP="006F5A83">
      <w:pPr>
        <w:pStyle w:val="ListParagraph"/>
        <w:rPr>
          <w:rFonts w:ascii="Bookman Old Style" w:hAnsi="Bookman Old Style"/>
          <w:b/>
          <w:bCs/>
          <w:sz w:val="24"/>
          <w:szCs w:val="24"/>
        </w:rPr>
      </w:pPr>
      <w:proofErr w:type="gramStart"/>
      <w:r w:rsidRPr="000802EA">
        <w:rPr>
          <w:rFonts w:ascii="Bookman Old Style" w:hAnsi="Bookman Old Style"/>
          <w:b/>
          <w:bCs/>
          <w:sz w:val="24"/>
          <w:szCs w:val="24"/>
        </w:rPr>
        <w:t>Similarly</w:t>
      </w:r>
      <w:proofErr w:type="gramEnd"/>
      <w:r w:rsidRPr="000802EA">
        <w:rPr>
          <w:rFonts w:ascii="Bookman Old Style" w:hAnsi="Bookman Old Style"/>
          <w:b/>
          <w:bCs/>
          <w:sz w:val="24"/>
          <w:szCs w:val="24"/>
        </w:rPr>
        <w:t xml:space="preserve"> I have great concern about Air quality </w:t>
      </w:r>
    </w:p>
    <w:p w14:paraId="0B223585" w14:textId="5872DB8D" w:rsidR="006F5A83" w:rsidRPr="000802EA" w:rsidRDefault="006F5A83" w:rsidP="006F5A83">
      <w:pPr>
        <w:pStyle w:val="ListParagraph"/>
        <w:rPr>
          <w:rFonts w:ascii="Bookman Old Style" w:hAnsi="Bookman Old Style"/>
          <w:sz w:val="24"/>
          <w:szCs w:val="24"/>
        </w:rPr>
      </w:pPr>
    </w:p>
    <w:p w14:paraId="495D935A" w14:textId="1F137FDD" w:rsidR="006F5A83" w:rsidRPr="000802EA" w:rsidRDefault="006F5A83" w:rsidP="006F5A83">
      <w:pPr>
        <w:pStyle w:val="ListParagraph"/>
        <w:rPr>
          <w:rFonts w:ascii="Bookman Old Style" w:hAnsi="Bookman Old Style"/>
          <w:sz w:val="24"/>
          <w:szCs w:val="24"/>
        </w:rPr>
      </w:pPr>
      <w:r w:rsidRPr="000802EA">
        <w:rPr>
          <w:rFonts w:ascii="Bookman Old Style" w:hAnsi="Bookman Old Style"/>
          <w:sz w:val="24"/>
          <w:szCs w:val="24"/>
        </w:rPr>
        <w:t>The air quality operating conditions focus on the quarry.</w:t>
      </w:r>
    </w:p>
    <w:p w14:paraId="4A1CFC67" w14:textId="550BE152" w:rsidR="006F5A83" w:rsidRPr="000802EA" w:rsidRDefault="006F5A83" w:rsidP="006F5A83">
      <w:pPr>
        <w:pStyle w:val="ListParagraph"/>
        <w:rPr>
          <w:rFonts w:ascii="Bookman Old Style" w:hAnsi="Bookman Old Style"/>
          <w:sz w:val="24"/>
          <w:szCs w:val="24"/>
        </w:rPr>
      </w:pPr>
    </w:p>
    <w:p w14:paraId="43CFE1D4" w14:textId="4994651F" w:rsidR="006F5A83" w:rsidRPr="000802EA" w:rsidRDefault="006F5A83" w:rsidP="006F5A83">
      <w:pPr>
        <w:pStyle w:val="ListParagraph"/>
        <w:rPr>
          <w:rFonts w:ascii="Bookman Old Style" w:hAnsi="Bookman Old Style"/>
          <w:sz w:val="24"/>
          <w:szCs w:val="24"/>
        </w:rPr>
      </w:pPr>
      <w:r w:rsidRPr="000802EA">
        <w:rPr>
          <w:rFonts w:ascii="Bookman Old Style" w:hAnsi="Bookman Old Style"/>
          <w:sz w:val="24"/>
          <w:szCs w:val="24"/>
        </w:rPr>
        <w:t>The air quality is significantly impacted by road transport – diesel fumes, dust &amp; silica.</w:t>
      </w:r>
    </w:p>
    <w:p w14:paraId="5CF8338C" w14:textId="77777777" w:rsidR="006F5A83" w:rsidRPr="000802EA" w:rsidRDefault="006F5A83" w:rsidP="006F5A83">
      <w:pPr>
        <w:pStyle w:val="ListParagraph"/>
        <w:rPr>
          <w:rFonts w:ascii="Bookman Old Style" w:hAnsi="Bookman Old Style"/>
          <w:sz w:val="24"/>
          <w:szCs w:val="24"/>
        </w:rPr>
      </w:pPr>
    </w:p>
    <w:p w14:paraId="5282A201" w14:textId="5020370C" w:rsidR="006F5A83" w:rsidRPr="000802EA" w:rsidRDefault="006F5A83" w:rsidP="006F5A83">
      <w:pPr>
        <w:pStyle w:val="ListParagraph"/>
        <w:rPr>
          <w:rFonts w:ascii="Bookman Old Style" w:hAnsi="Bookman Old Style"/>
          <w:sz w:val="24"/>
          <w:szCs w:val="24"/>
        </w:rPr>
      </w:pPr>
      <w:r w:rsidRPr="000802EA">
        <w:rPr>
          <w:rFonts w:ascii="Bookman Old Style" w:hAnsi="Bookman Old Style"/>
          <w:sz w:val="24"/>
          <w:szCs w:val="24"/>
        </w:rPr>
        <w:t xml:space="preserve">There is provision B44 </w:t>
      </w:r>
      <w:proofErr w:type="gramStart"/>
      <w:r w:rsidRPr="000802EA">
        <w:rPr>
          <w:rFonts w:ascii="Bookman Old Style" w:hAnsi="Bookman Old Style"/>
          <w:sz w:val="24"/>
          <w:szCs w:val="24"/>
        </w:rPr>
        <w:t>( c</w:t>
      </w:r>
      <w:proofErr w:type="gramEnd"/>
      <w:r w:rsidRPr="000802EA">
        <w:rPr>
          <w:rFonts w:ascii="Bookman Old Style" w:hAnsi="Bookman Old Style"/>
          <w:sz w:val="24"/>
          <w:szCs w:val="24"/>
        </w:rPr>
        <w:t xml:space="preserve">) iii.  for there to be “minimising transmission of dust and tracking of material onto the public roads – where reasonable is defined </w:t>
      </w:r>
      <w:r w:rsidR="000802EA">
        <w:rPr>
          <w:rFonts w:ascii="Bookman Old Style" w:hAnsi="Bookman Old Style"/>
          <w:sz w:val="24"/>
          <w:szCs w:val="24"/>
        </w:rPr>
        <w:t xml:space="preserve">“applying judgement in arriving at a decision taking into account the cost &amp; benefits associated with </w:t>
      </w:r>
      <w:proofErr w:type="gramStart"/>
      <w:r w:rsidR="000802EA">
        <w:rPr>
          <w:rFonts w:ascii="Bookman Old Style" w:hAnsi="Bookman Old Style"/>
          <w:sz w:val="24"/>
          <w:szCs w:val="24"/>
        </w:rPr>
        <w:t xml:space="preserve">mitigation” </w:t>
      </w:r>
      <w:r w:rsidRPr="000802EA">
        <w:rPr>
          <w:rFonts w:ascii="Bookman Old Style" w:hAnsi="Bookman Old Style"/>
          <w:sz w:val="24"/>
          <w:szCs w:val="24"/>
        </w:rPr>
        <w:t xml:space="preserve"> Who</w:t>
      </w:r>
      <w:proofErr w:type="gramEnd"/>
      <w:r w:rsidRPr="000802EA">
        <w:rPr>
          <w:rFonts w:ascii="Bookman Old Style" w:hAnsi="Bookman Old Style"/>
          <w:sz w:val="24"/>
          <w:szCs w:val="24"/>
        </w:rPr>
        <w:t xml:space="preserve"> is making this </w:t>
      </w:r>
      <w:r w:rsidR="0026799E">
        <w:rPr>
          <w:rFonts w:ascii="Bookman Old Style" w:hAnsi="Bookman Old Style"/>
          <w:sz w:val="24"/>
          <w:szCs w:val="24"/>
        </w:rPr>
        <w:t>judgement</w:t>
      </w:r>
      <w:r w:rsidRPr="000802EA">
        <w:rPr>
          <w:rFonts w:ascii="Bookman Old Style" w:hAnsi="Bookman Old Style"/>
          <w:sz w:val="24"/>
          <w:szCs w:val="24"/>
        </w:rPr>
        <w:t>?</w:t>
      </w:r>
    </w:p>
    <w:p w14:paraId="46428A42" w14:textId="01BEE570" w:rsidR="006F5A83" w:rsidRPr="000802EA" w:rsidRDefault="006F5A83" w:rsidP="006F5A83">
      <w:pPr>
        <w:pStyle w:val="ListParagraph"/>
        <w:rPr>
          <w:rFonts w:ascii="Bookman Old Style" w:hAnsi="Bookman Old Style"/>
          <w:sz w:val="24"/>
          <w:szCs w:val="24"/>
        </w:rPr>
      </w:pPr>
    </w:p>
    <w:p w14:paraId="7B258703" w14:textId="43B92616" w:rsidR="006F5A83" w:rsidRDefault="006F5A83" w:rsidP="006F5A83">
      <w:pPr>
        <w:pStyle w:val="ListParagraph"/>
        <w:rPr>
          <w:rFonts w:ascii="Bookman Old Style" w:hAnsi="Bookman Old Style"/>
          <w:sz w:val="24"/>
          <w:szCs w:val="24"/>
        </w:rPr>
      </w:pPr>
      <w:r w:rsidRPr="000802EA">
        <w:rPr>
          <w:rFonts w:ascii="Bookman Old Style" w:hAnsi="Bookman Old Style"/>
          <w:sz w:val="24"/>
          <w:szCs w:val="24"/>
        </w:rPr>
        <w:t xml:space="preserve">The expansion of the quarry has a cumulative impact  to </w:t>
      </w:r>
      <w:r w:rsidR="000802EA">
        <w:rPr>
          <w:rFonts w:ascii="Bookman Old Style" w:hAnsi="Bookman Old Style"/>
          <w:sz w:val="24"/>
          <w:szCs w:val="24"/>
        </w:rPr>
        <w:t xml:space="preserve">well documented </w:t>
      </w:r>
      <w:r w:rsidRPr="000802EA">
        <w:rPr>
          <w:rFonts w:ascii="Bookman Old Style" w:hAnsi="Bookman Old Style"/>
          <w:sz w:val="24"/>
          <w:szCs w:val="24"/>
        </w:rPr>
        <w:t>poor air quality in the Hunter Valley .</w:t>
      </w:r>
    </w:p>
    <w:p w14:paraId="30F6E752" w14:textId="0B14F9A7" w:rsidR="000802EA" w:rsidRDefault="000802EA" w:rsidP="006F5A83">
      <w:pPr>
        <w:pStyle w:val="ListParagraph"/>
        <w:rPr>
          <w:rFonts w:ascii="Bookman Old Style" w:hAnsi="Bookman Old Style"/>
          <w:sz w:val="24"/>
          <w:szCs w:val="24"/>
        </w:rPr>
      </w:pPr>
    </w:p>
    <w:p w14:paraId="3EBA2C5F" w14:textId="72D1B612" w:rsidR="000802EA" w:rsidRPr="000802EA" w:rsidRDefault="000802EA" w:rsidP="006F5A83">
      <w:pPr>
        <w:pStyle w:val="ListParagraph"/>
        <w:rPr>
          <w:rFonts w:ascii="Bookman Old Style" w:hAnsi="Bookman Old Style"/>
          <w:b/>
          <w:bCs/>
          <w:sz w:val="24"/>
          <w:szCs w:val="24"/>
        </w:rPr>
      </w:pPr>
      <w:r w:rsidRPr="000802EA">
        <w:rPr>
          <w:rFonts w:ascii="Bookman Old Style" w:hAnsi="Bookman Old Style"/>
          <w:b/>
          <w:bCs/>
          <w:sz w:val="24"/>
          <w:szCs w:val="24"/>
        </w:rPr>
        <w:t>I am also very concerned about water quality.</w:t>
      </w:r>
    </w:p>
    <w:p w14:paraId="2CC686BE" w14:textId="572BF300" w:rsidR="000802EA" w:rsidRDefault="000802EA" w:rsidP="006F5A83">
      <w:pPr>
        <w:pStyle w:val="ListParagraph"/>
        <w:rPr>
          <w:rFonts w:ascii="Bookman Old Style" w:hAnsi="Bookman Old Style"/>
          <w:sz w:val="24"/>
          <w:szCs w:val="24"/>
        </w:rPr>
      </w:pPr>
    </w:p>
    <w:p w14:paraId="352FE8B2" w14:textId="72E6FE08" w:rsidR="000802EA" w:rsidRDefault="000802EA" w:rsidP="006F5A83">
      <w:pPr>
        <w:pStyle w:val="ListParagraph"/>
        <w:rPr>
          <w:rFonts w:ascii="Bookman Old Style" w:hAnsi="Bookman Old Style"/>
          <w:sz w:val="24"/>
          <w:szCs w:val="24"/>
        </w:rPr>
      </w:pPr>
      <w:r>
        <w:rPr>
          <w:rFonts w:ascii="Bookman Old Style" w:hAnsi="Bookman Old Style"/>
          <w:sz w:val="24"/>
          <w:szCs w:val="24"/>
        </w:rPr>
        <w:t xml:space="preserve">Our beef &amp; nursery operations depend on quality irrigation water from the Paterson River. </w:t>
      </w:r>
    </w:p>
    <w:p w14:paraId="4A0D2778" w14:textId="4F91B0C1" w:rsidR="000802EA" w:rsidRDefault="000802EA" w:rsidP="006F5A83">
      <w:pPr>
        <w:pStyle w:val="ListParagraph"/>
        <w:rPr>
          <w:rFonts w:ascii="Bookman Old Style" w:hAnsi="Bookman Old Style"/>
          <w:sz w:val="24"/>
          <w:szCs w:val="24"/>
        </w:rPr>
      </w:pPr>
      <w:r>
        <w:rPr>
          <w:rFonts w:ascii="Bookman Old Style" w:hAnsi="Bookman Old Style"/>
          <w:sz w:val="24"/>
          <w:szCs w:val="24"/>
        </w:rPr>
        <w:t xml:space="preserve">There is a gauge for salinity at </w:t>
      </w:r>
      <w:proofErr w:type="spellStart"/>
      <w:r>
        <w:rPr>
          <w:rFonts w:ascii="Bookman Old Style" w:hAnsi="Bookman Old Style"/>
          <w:sz w:val="24"/>
          <w:szCs w:val="24"/>
        </w:rPr>
        <w:t>Goswyck</w:t>
      </w:r>
      <w:proofErr w:type="spellEnd"/>
      <w:r>
        <w:rPr>
          <w:rFonts w:ascii="Bookman Old Style" w:hAnsi="Bookman Old Style"/>
          <w:sz w:val="24"/>
          <w:szCs w:val="24"/>
        </w:rPr>
        <w:t xml:space="preserve"> bridge &amp; Dunmore bridge but no monitoring of heavy metals or other substances.</w:t>
      </w:r>
    </w:p>
    <w:p w14:paraId="7F54CE3B" w14:textId="6C4EA89B" w:rsidR="000802EA" w:rsidRDefault="000802EA" w:rsidP="006F5A83">
      <w:pPr>
        <w:pStyle w:val="ListParagraph"/>
        <w:rPr>
          <w:rFonts w:ascii="Bookman Old Style" w:hAnsi="Bookman Old Style"/>
          <w:sz w:val="24"/>
          <w:szCs w:val="24"/>
        </w:rPr>
      </w:pPr>
      <w:r>
        <w:rPr>
          <w:rFonts w:ascii="Bookman Old Style" w:hAnsi="Bookman Old Style"/>
          <w:sz w:val="24"/>
          <w:szCs w:val="24"/>
        </w:rPr>
        <w:t>There is provision B35 ii) to monitor discharges …. No detail as to what they are monitoring.</w:t>
      </w:r>
    </w:p>
    <w:p w14:paraId="4C1627E2" w14:textId="1B6C8FE0" w:rsidR="000802EA" w:rsidRDefault="000802EA" w:rsidP="006F5A83">
      <w:pPr>
        <w:pStyle w:val="ListParagraph"/>
        <w:rPr>
          <w:rFonts w:ascii="Bookman Old Style" w:hAnsi="Bookman Old Style"/>
          <w:sz w:val="24"/>
          <w:szCs w:val="24"/>
        </w:rPr>
      </w:pPr>
      <w:r>
        <w:rPr>
          <w:rFonts w:ascii="Bookman Old Style" w:hAnsi="Bookman Old Style"/>
          <w:sz w:val="24"/>
          <w:szCs w:val="24"/>
        </w:rPr>
        <w:t xml:space="preserve">This looks like quite a detailed part of the </w:t>
      </w:r>
      <w:proofErr w:type="gramStart"/>
      <w:r>
        <w:rPr>
          <w:rFonts w:ascii="Bookman Old Style" w:hAnsi="Bookman Old Style"/>
          <w:sz w:val="24"/>
          <w:szCs w:val="24"/>
        </w:rPr>
        <w:t>consent</w:t>
      </w:r>
      <w:proofErr w:type="gramEnd"/>
      <w:r>
        <w:rPr>
          <w:rFonts w:ascii="Bookman Old Style" w:hAnsi="Bookman Old Style"/>
          <w:sz w:val="24"/>
          <w:szCs w:val="24"/>
        </w:rPr>
        <w:t xml:space="preserve"> but one asks the question how familiar was the planner with our water sharing plans when it’s suggested </w:t>
      </w:r>
      <w:proofErr w:type="spellStart"/>
      <w:r>
        <w:rPr>
          <w:rFonts w:ascii="Bookman Old Style" w:hAnsi="Bookman Old Style"/>
          <w:sz w:val="24"/>
          <w:szCs w:val="24"/>
        </w:rPr>
        <w:t>Daracon</w:t>
      </w:r>
      <w:proofErr w:type="spellEnd"/>
      <w:r>
        <w:rPr>
          <w:rFonts w:ascii="Bookman Old Style" w:hAnsi="Bookman Old Style"/>
          <w:sz w:val="24"/>
          <w:szCs w:val="24"/>
        </w:rPr>
        <w:t xml:space="preserve"> obtain water licences to meet the requirements. The quarry is in the Unregulated Hunter Plan &amp; there is no trading so no ability to </w:t>
      </w:r>
      <w:proofErr w:type="gramStart"/>
      <w:r>
        <w:rPr>
          <w:rFonts w:ascii="Bookman Old Style" w:hAnsi="Bookman Old Style"/>
          <w:sz w:val="24"/>
          <w:szCs w:val="24"/>
        </w:rPr>
        <w:t>acquire.</w:t>
      </w:r>
      <w:r w:rsidR="0026799E">
        <w:rPr>
          <w:rFonts w:ascii="Bookman Old Style" w:hAnsi="Bookman Old Style"/>
          <w:sz w:val="24"/>
          <w:szCs w:val="24"/>
        </w:rPr>
        <w:t>.</w:t>
      </w:r>
      <w:proofErr w:type="gramEnd"/>
    </w:p>
    <w:p w14:paraId="2ED83DFF" w14:textId="38CF2D43" w:rsidR="0026799E" w:rsidRDefault="0026799E" w:rsidP="006F5A83">
      <w:pPr>
        <w:pStyle w:val="ListParagraph"/>
        <w:rPr>
          <w:rFonts w:ascii="Bookman Old Style" w:hAnsi="Bookman Old Style"/>
          <w:sz w:val="24"/>
          <w:szCs w:val="24"/>
        </w:rPr>
      </w:pPr>
    </w:p>
    <w:p w14:paraId="7F084412" w14:textId="1D1CE7C9" w:rsidR="0026799E" w:rsidRPr="000802EA" w:rsidRDefault="0026799E" w:rsidP="006F5A83">
      <w:pPr>
        <w:pStyle w:val="ListParagraph"/>
        <w:rPr>
          <w:rFonts w:ascii="Bookman Old Style" w:hAnsi="Bookman Old Style"/>
          <w:sz w:val="24"/>
          <w:szCs w:val="24"/>
        </w:rPr>
      </w:pPr>
      <w:r>
        <w:rPr>
          <w:rFonts w:ascii="Bookman Old Style" w:hAnsi="Bookman Old Style"/>
          <w:sz w:val="24"/>
          <w:szCs w:val="24"/>
        </w:rPr>
        <w:t xml:space="preserve">The DPE is the same Department that want the irrigators in the tidal pool, including </w:t>
      </w:r>
      <w:proofErr w:type="spellStart"/>
      <w:r>
        <w:rPr>
          <w:rFonts w:ascii="Bookman Old Style" w:hAnsi="Bookman Old Style"/>
          <w:sz w:val="24"/>
          <w:szCs w:val="24"/>
        </w:rPr>
        <w:t>Duninald</w:t>
      </w:r>
      <w:proofErr w:type="spellEnd"/>
      <w:r>
        <w:rPr>
          <w:rFonts w:ascii="Bookman Old Style" w:hAnsi="Bookman Old Style"/>
          <w:sz w:val="24"/>
          <w:szCs w:val="24"/>
        </w:rPr>
        <w:t xml:space="preserve"> and Tocal should stop irrigating in the summer because of the impact on the environment.</w:t>
      </w:r>
    </w:p>
    <w:p w14:paraId="6075AFEB" w14:textId="77777777" w:rsidR="006F5A83" w:rsidRPr="000802EA" w:rsidRDefault="006F5A83" w:rsidP="006F5A83">
      <w:pPr>
        <w:pStyle w:val="ListParagraph"/>
        <w:rPr>
          <w:rFonts w:ascii="Bookman Old Style" w:hAnsi="Bookman Old Style"/>
          <w:b/>
          <w:bCs/>
          <w:sz w:val="24"/>
          <w:szCs w:val="24"/>
        </w:rPr>
      </w:pPr>
    </w:p>
    <w:p w14:paraId="143524C5" w14:textId="2E8CA385" w:rsidR="006F5A83" w:rsidRPr="000802EA" w:rsidRDefault="006F5A83" w:rsidP="006F5A83">
      <w:pPr>
        <w:pStyle w:val="ListParagraph"/>
        <w:rPr>
          <w:rFonts w:ascii="Bookman Old Style" w:hAnsi="Bookman Old Style"/>
          <w:b/>
          <w:bCs/>
          <w:sz w:val="24"/>
          <w:szCs w:val="24"/>
        </w:rPr>
      </w:pPr>
      <w:r w:rsidRPr="000802EA">
        <w:rPr>
          <w:rFonts w:ascii="Bookman Old Style" w:hAnsi="Bookman Old Style"/>
          <w:b/>
          <w:bCs/>
          <w:sz w:val="24"/>
          <w:szCs w:val="24"/>
        </w:rPr>
        <w:t>Socio – Economic Impacts.</w:t>
      </w:r>
    </w:p>
    <w:p w14:paraId="6469E83A" w14:textId="77777777" w:rsidR="006F5A83" w:rsidRPr="000802EA" w:rsidRDefault="006F5A83" w:rsidP="006F5A83">
      <w:pPr>
        <w:pStyle w:val="ListParagraph"/>
        <w:rPr>
          <w:rFonts w:ascii="Bookman Old Style" w:hAnsi="Bookman Old Style"/>
          <w:sz w:val="24"/>
          <w:szCs w:val="24"/>
        </w:rPr>
      </w:pPr>
    </w:p>
    <w:p w14:paraId="03A58546" w14:textId="76B353B7" w:rsidR="006F5A83" w:rsidRPr="000802EA" w:rsidRDefault="006F5A83" w:rsidP="006F5A83">
      <w:pPr>
        <w:pStyle w:val="ListParagraph"/>
        <w:rPr>
          <w:rFonts w:ascii="Bookman Old Style" w:hAnsi="Bookman Old Style"/>
          <w:sz w:val="24"/>
          <w:szCs w:val="24"/>
        </w:rPr>
      </w:pPr>
      <w:r w:rsidRPr="000802EA">
        <w:rPr>
          <w:rFonts w:ascii="Bookman Old Style" w:hAnsi="Bookman Old Style"/>
          <w:sz w:val="24"/>
          <w:szCs w:val="24"/>
        </w:rPr>
        <w:t xml:space="preserve">The change in scale from 300,000 tonnes per annum to a mega quarry of 1.1 million tonnes per annum changes the entire community. We go from a bucolic rural community to an industrial environment…with only 1 winner – </w:t>
      </w:r>
      <w:proofErr w:type="spellStart"/>
      <w:r w:rsidRPr="000802EA">
        <w:rPr>
          <w:rFonts w:ascii="Bookman Old Style" w:hAnsi="Bookman Old Style"/>
          <w:sz w:val="24"/>
          <w:szCs w:val="24"/>
        </w:rPr>
        <w:t>Daracon</w:t>
      </w:r>
      <w:proofErr w:type="spellEnd"/>
      <w:r w:rsidRPr="000802EA">
        <w:rPr>
          <w:rFonts w:ascii="Bookman Old Style" w:hAnsi="Bookman Old Style"/>
          <w:sz w:val="24"/>
          <w:szCs w:val="24"/>
        </w:rPr>
        <w:t xml:space="preserve">. The rest of us need to get out of the way because they are coming through – words to that effect were spoken by David </w:t>
      </w:r>
      <w:proofErr w:type="spellStart"/>
      <w:r w:rsidRPr="000802EA">
        <w:rPr>
          <w:rFonts w:ascii="Bookman Old Style" w:hAnsi="Bookman Old Style"/>
          <w:sz w:val="24"/>
          <w:szCs w:val="24"/>
        </w:rPr>
        <w:t>Mingay</w:t>
      </w:r>
      <w:proofErr w:type="spellEnd"/>
      <w:r w:rsidRPr="000802EA">
        <w:rPr>
          <w:rFonts w:ascii="Bookman Old Style" w:hAnsi="Bookman Old Style"/>
          <w:sz w:val="24"/>
          <w:szCs w:val="24"/>
        </w:rPr>
        <w:t xml:space="preserve"> to a Paterson Community meeting.</w:t>
      </w:r>
    </w:p>
    <w:p w14:paraId="450A0495" w14:textId="2C5EA677" w:rsidR="006F5A83" w:rsidRPr="000802EA" w:rsidRDefault="006F5A83" w:rsidP="006F5A83">
      <w:pPr>
        <w:pStyle w:val="ListParagraph"/>
        <w:rPr>
          <w:rFonts w:ascii="Bookman Old Style" w:hAnsi="Bookman Old Style"/>
          <w:sz w:val="24"/>
          <w:szCs w:val="24"/>
        </w:rPr>
      </w:pPr>
    </w:p>
    <w:p w14:paraId="4624F102" w14:textId="618D64CE" w:rsidR="006F5A83" w:rsidRPr="000802EA" w:rsidRDefault="006F5A83" w:rsidP="006F5A83">
      <w:pPr>
        <w:pStyle w:val="ListParagraph"/>
        <w:rPr>
          <w:rFonts w:ascii="Bookman Old Style" w:hAnsi="Bookman Old Style"/>
          <w:sz w:val="24"/>
          <w:szCs w:val="24"/>
        </w:rPr>
      </w:pPr>
      <w:r w:rsidRPr="000802EA">
        <w:rPr>
          <w:rFonts w:ascii="Bookman Old Style" w:hAnsi="Bookman Old Style"/>
          <w:sz w:val="24"/>
          <w:szCs w:val="24"/>
        </w:rPr>
        <w:t>We left an environment heavily impacted by extractive industries – if you doubt this please drive through my old community from Singleton to Denman – past our old home at Jerry’s Plains, on to Muswellbrook and down the New England Highway to Singleton.</w:t>
      </w:r>
    </w:p>
    <w:p w14:paraId="08612D46" w14:textId="13128244" w:rsidR="006F5A83" w:rsidRPr="000802EA" w:rsidRDefault="006F5A83" w:rsidP="006F5A83">
      <w:pPr>
        <w:pStyle w:val="ListParagraph"/>
        <w:rPr>
          <w:rFonts w:ascii="Bookman Old Style" w:hAnsi="Bookman Old Style"/>
          <w:sz w:val="24"/>
          <w:szCs w:val="24"/>
        </w:rPr>
      </w:pPr>
    </w:p>
    <w:p w14:paraId="7AF3D80B" w14:textId="77777777" w:rsidR="006F5A83" w:rsidRPr="000802EA" w:rsidRDefault="006F5A83" w:rsidP="006F5A83">
      <w:pPr>
        <w:pStyle w:val="ListParagraph"/>
        <w:rPr>
          <w:rFonts w:ascii="Bookman Old Style" w:hAnsi="Bookman Old Style"/>
          <w:sz w:val="24"/>
          <w:szCs w:val="24"/>
        </w:rPr>
      </w:pPr>
      <w:r w:rsidRPr="000802EA">
        <w:rPr>
          <w:rFonts w:ascii="Bookman Old Style" w:hAnsi="Bookman Old Style"/>
          <w:sz w:val="24"/>
          <w:szCs w:val="24"/>
        </w:rPr>
        <w:t>What do you think the properties are worth in that environment?</w:t>
      </w:r>
    </w:p>
    <w:p w14:paraId="50EC5F3F" w14:textId="77777777" w:rsidR="006F5A83" w:rsidRPr="000802EA" w:rsidRDefault="006F5A83" w:rsidP="006F5A83">
      <w:pPr>
        <w:pStyle w:val="ListParagraph"/>
        <w:rPr>
          <w:rFonts w:ascii="Bookman Old Style" w:hAnsi="Bookman Old Style"/>
          <w:sz w:val="24"/>
          <w:szCs w:val="24"/>
        </w:rPr>
      </w:pPr>
    </w:p>
    <w:p w14:paraId="5A63EDB5" w14:textId="77777777" w:rsidR="00507C37" w:rsidRDefault="006F5A83" w:rsidP="006F5A83">
      <w:pPr>
        <w:pStyle w:val="ListParagraph"/>
        <w:rPr>
          <w:rFonts w:ascii="Bookman Old Style" w:hAnsi="Bookman Old Style"/>
          <w:sz w:val="24"/>
          <w:szCs w:val="24"/>
        </w:rPr>
      </w:pPr>
      <w:r w:rsidRPr="000802EA">
        <w:rPr>
          <w:rFonts w:ascii="Bookman Old Style" w:hAnsi="Bookman Old Style"/>
          <w:sz w:val="24"/>
          <w:szCs w:val="24"/>
        </w:rPr>
        <w:t xml:space="preserve">No rural residential blocks there. </w:t>
      </w:r>
    </w:p>
    <w:p w14:paraId="1E15AA47" w14:textId="2DF78371" w:rsidR="00946348" w:rsidRDefault="006F5A83" w:rsidP="006F5A83">
      <w:pPr>
        <w:pStyle w:val="ListParagraph"/>
        <w:rPr>
          <w:rFonts w:ascii="Bookman Old Style" w:hAnsi="Bookman Old Style"/>
          <w:sz w:val="24"/>
          <w:szCs w:val="24"/>
        </w:rPr>
      </w:pPr>
      <w:r w:rsidRPr="000802EA">
        <w:rPr>
          <w:rFonts w:ascii="Bookman Old Style" w:hAnsi="Bookman Old Style"/>
          <w:sz w:val="24"/>
          <w:szCs w:val="24"/>
        </w:rPr>
        <w:t xml:space="preserve">No properties like </w:t>
      </w:r>
      <w:proofErr w:type="spellStart"/>
      <w:r w:rsidRPr="000802EA">
        <w:rPr>
          <w:rFonts w:ascii="Bookman Old Style" w:hAnsi="Bookman Old Style"/>
          <w:sz w:val="24"/>
          <w:szCs w:val="24"/>
        </w:rPr>
        <w:t>Duninald</w:t>
      </w:r>
      <w:proofErr w:type="spellEnd"/>
      <w:r w:rsidR="00946348">
        <w:rPr>
          <w:rFonts w:ascii="Bookman Old Style" w:hAnsi="Bookman Old Style"/>
          <w:sz w:val="24"/>
          <w:szCs w:val="24"/>
        </w:rPr>
        <w:t xml:space="preserve"> -   www</w:t>
      </w:r>
      <w:r w:rsidR="00F03875">
        <w:rPr>
          <w:rFonts w:ascii="Bookman Old Style" w:hAnsi="Bookman Old Style"/>
          <w:sz w:val="24"/>
          <w:szCs w:val="24"/>
        </w:rPr>
        <w:t>.</w:t>
      </w:r>
      <w:r w:rsidR="00946348">
        <w:rPr>
          <w:rFonts w:ascii="Bookman Old Style" w:hAnsi="Bookman Old Style"/>
          <w:sz w:val="24"/>
          <w:szCs w:val="24"/>
        </w:rPr>
        <w:t>duninald.com.au</w:t>
      </w:r>
    </w:p>
    <w:p w14:paraId="6F9D0998" w14:textId="77777777" w:rsidR="00946348" w:rsidRDefault="00946348" w:rsidP="006F5A83">
      <w:pPr>
        <w:pStyle w:val="ListParagraph"/>
        <w:rPr>
          <w:rFonts w:ascii="Bookman Old Style" w:hAnsi="Bookman Old Style"/>
          <w:sz w:val="24"/>
          <w:szCs w:val="24"/>
        </w:rPr>
      </w:pPr>
      <w:r>
        <w:rPr>
          <w:rFonts w:ascii="Bookman Old Style" w:hAnsi="Bookman Old Style"/>
          <w:sz w:val="24"/>
          <w:szCs w:val="24"/>
        </w:rPr>
        <w:t>N</w:t>
      </w:r>
      <w:r w:rsidR="006F5A83" w:rsidRPr="000802EA">
        <w:rPr>
          <w:rFonts w:ascii="Bookman Old Style" w:hAnsi="Bookman Old Style"/>
          <w:sz w:val="24"/>
          <w:szCs w:val="24"/>
        </w:rPr>
        <w:t>o tourism</w:t>
      </w:r>
    </w:p>
    <w:p w14:paraId="481C2825" w14:textId="05E26056" w:rsidR="006F5A83" w:rsidRPr="000802EA" w:rsidRDefault="00946348" w:rsidP="006F5A83">
      <w:pPr>
        <w:pStyle w:val="ListParagraph"/>
        <w:rPr>
          <w:rFonts w:ascii="Bookman Old Style" w:hAnsi="Bookman Old Style"/>
          <w:sz w:val="24"/>
          <w:szCs w:val="24"/>
        </w:rPr>
      </w:pPr>
      <w:r>
        <w:rPr>
          <w:rFonts w:ascii="Bookman Old Style" w:hAnsi="Bookman Old Style"/>
          <w:sz w:val="24"/>
          <w:szCs w:val="24"/>
        </w:rPr>
        <w:t>N</w:t>
      </w:r>
      <w:r w:rsidR="006F5A83" w:rsidRPr="000802EA">
        <w:rPr>
          <w:rFonts w:ascii="Bookman Old Style" w:hAnsi="Bookman Old Style"/>
          <w:sz w:val="24"/>
          <w:szCs w:val="24"/>
        </w:rPr>
        <w:t>o horticulture.</w:t>
      </w:r>
    </w:p>
    <w:p w14:paraId="4F458ACB" w14:textId="39EA7FA3" w:rsidR="006F5A83" w:rsidRPr="000802EA" w:rsidRDefault="006F5A83" w:rsidP="006F5A83">
      <w:pPr>
        <w:pStyle w:val="ListParagraph"/>
        <w:rPr>
          <w:rFonts w:ascii="Bookman Old Style" w:hAnsi="Bookman Old Style"/>
          <w:sz w:val="24"/>
          <w:szCs w:val="24"/>
        </w:rPr>
      </w:pPr>
    </w:p>
    <w:p w14:paraId="742F6DA6" w14:textId="4C5A2EF9" w:rsidR="006F5A83" w:rsidRPr="000802EA" w:rsidRDefault="006F5A83" w:rsidP="006F5A83">
      <w:pPr>
        <w:pStyle w:val="ListParagraph"/>
        <w:rPr>
          <w:rFonts w:ascii="Bookman Old Style" w:hAnsi="Bookman Old Style"/>
          <w:b/>
          <w:bCs/>
          <w:sz w:val="24"/>
          <w:szCs w:val="24"/>
        </w:rPr>
      </w:pPr>
      <w:r w:rsidRPr="000802EA">
        <w:rPr>
          <w:rFonts w:ascii="Bookman Old Style" w:hAnsi="Bookman Old Style"/>
          <w:b/>
          <w:bCs/>
          <w:sz w:val="24"/>
          <w:szCs w:val="24"/>
        </w:rPr>
        <w:t>Environmental Impacts</w:t>
      </w:r>
    </w:p>
    <w:p w14:paraId="3AC8DF19" w14:textId="4723975A" w:rsidR="006F5A83" w:rsidRPr="000802EA" w:rsidRDefault="006F5A83" w:rsidP="006F5A83">
      <w:pPr>
        <w:pStyle w:val="ListParagraph"/>
        <w:rPr>
          <w:rFonts w:ascii="Bookman Old Style" w:hAnsi="Bookman Old Style"/>
          <w:sz w:val="24"/>
          <w:szCs w:val="24"/>
        </w:rPr>
      </w:pPr>
    </w:p>
    <w:p w14:paraId="7C0EA391" w14:textId="58A5E4C4" w:rsidR="006F5A83" w:rsidRPr="000802EA" w:rsidRDefault="006F5A83" w:rsidP="006F5A83">
      <w:pPr>
        <w:pStyle w:val="ListParagraph"/>
        <w:rPr>
          <w:rFonts w:ascii="Bookman Old Style" w:hAnsi="Bookman Old Style"/>
          <w:sz w:val="24"/>
          <w:szCs w:val="24"/>
        </w:rPr>
      </w:pPr>
    </w:p>
    <w:p w14:paraId="6F460D0A" w14:textId="4E861A2A" w:rsidR="006F5A83" w:rsidRPr="000802EA" w:rsidRDefault="006F5A83" w:rsidP="006F5A83">
      <w:pPr>
        <w:pStyle w:val="ListParagraph"/>
        <w:rPr>
          <w:rFonts w:ascii="Bookman Old Style" w:hAnsi="Bookman Old Style"/>
          <w:sz w:val="24"/>
          <w:szCs w:val="24"/>
        </w:rPr>
      </w:pPr>
      <w:r w:rsidRPr="000802EA">
        <w:rPr>
          <w:rFonts w:ascii="Bookman Old Style" w:hAnsi="Bookman Old Style"/>
          <w:sz w:val="24"/>
          <w:szCs w:val="24"/>
        </w:rPr>
        <w:t>Under the con</w:t>
      </w:r>
      <w:r w:rsidR="000802EA">
        <w:rPr>
          <w:rFonts w:ascii="Bookman Old Style" w:hAnsi="Bookman Old Style"/>
          <w:sz w:val="24"/>
          <w:szCs w:val="24"/>
        </w:rPr>
        <w:t>s</w:t>
      </w:r>
      <w:r w:rsidRPr="000802EA">
        <w:rPr>
          <w:rFonts w:ascii="Bookman Old Style" w:hAnsi="Bookman Old Style"/>
          <w:sz w:val="24"/>
          <w:szCs w:val="24"/>
        </w:rPr>
        <w:t>ent D2 the Applicant must not commence construction or quarrying operations until the Environmental Management is approved by the Planning Secretary.</w:t>
      </w:r>
    </w:p>
    <w:p w14:paraId="3F24B73F" w14:textId="7E96D3CF" w:rsidR="006F5A83" w:rsidRPr="000802EA" w:rsidRDefault="006F5A83" w:rsidP="006F5A83">
      <w:pPr>
        <w:pStyle w:val="ListParagraph"/>
        <w:rPr>
          <w:rFonts w:ascii="Bookman Old Style" w:hAnsi="Bookman Old Style"/>
          <w:sz w:val="24"/>
          <w:szCs w:val="24"/>
        </w:rPr>
      </w:pPr>
    </w:p>
    <w:p w14:paraId="5764073A" w14:textId="77777777" w:rsidR="000802EA" w:rsidRDefault="006F5A83" w:rsidP="006F5A83">
      <w:pPr>
        <w:pStyle w:val="ListParagraph"/>
        <w:rPr>
          <w:rFonts w:ascii="Bookman Old Style" w:hAnsi="Bookman Old Style"/>
          <w:sz w:val="24"/>
          <w:szCs w:val="24"/>
        </w:rPr>
      </w:pPr>
      <w:r w:rsidRPr="000802EA">
        <w:rPr>
          <w:rFonts w:ascii="Bookman Old Style" w:hAnsi="Bookman Old Style"/>
          <w:sz w:val="24"/>
          <w:szCs w:val="24"/>
        </w:rPr>
        <w:lastRenderedPageBreak/>
        <w:t xml:space="preserve">Surely the Environmental Impact Statement should have been carried out before consent. </w:t>
      </w:r>
    </w:p>
    <w:p w14:paraId="5583AE2F" w14:textId="77777777" w:rsidR="000802EA" w:rsidRDefault="000802EA" w:rsidP="006F5A83">
      <w:pPr>
        <w:pStyle w:val="ListParagraph"/>
        <w:rPr>
          <w:rFonts w:ascii="Bookman Old Style" w:hAnsi="Bookman Old Style"/>
          <w:sz w:val="24"/>
          <w:szCs w:val="24"/>
        </w:rPr>
      </w:pPr>
    </w:p>
    <w:p w14:paraId="4F429E87" w14:textId="77777777" w:rsidR="000802EA" w:rsidRDefault="000802EA" w:rsidP="006F5A83">
      <w:pPr>
        <w:pStyle w:val="ListParagraph"/>
        <w:rPr>
          <w:rFonts w:ascii="Bookman Old Style" w:hAnsi="Bookman Old Style"/>
          <w:sz w:val="24"/>
          <w:szCs w:val="24"/>
        </w:rPr>
      </w:pPr>
      <w:r>
        <w:rPr>
          <w:rFonts w:ascii="Bookman Old Style" w:hAnsi="Bookman Old Style"/>
          <w:sz w:val="24"/>
          <w:szCs w:val="24"/>
        </w:rPr>
        <w:t>The proposed environmental destruction by the quarry expansion adds to the cumulative total of environmental loss in the Hunter Valley.</w:t>
      </w:r>
    </w:p>
    <w:p w14:paraId="2CABAFEE" w14:textId="77777777" w:rsidR="000802EA" w:rsidRDefault="000802EA" w:rsidP="006F5A83">
      <w:pPr>
        <w:pStyle w:val="ListParagraph"/>
        <w:rPr>
          <w:rFonts w:ascii="Bookman Old Style" w:hAnsi="Bookman Old Style"/>
          <w:sz w:val="24"/>
          <w:szCs w:val="24"/>
        </w:rPr>
      </w:pPr>
    </w:p>
    <w:p w14:paraId="7B48A9ED" w14:textId="49C88539" w:rsidR="006F5A83" w:rsidRPr="000802EA" w:rsidRDefault="006F5A83" w:rsidP="006F5A83">
      <w:pPr>
        <w:pStyle w:val="ListParagraph"/>
        <w:rPr>
          <w:rFonts w:ascii="Bookman Old Style" w:hAnsi="Bookman Old Style"/>
          <w:sz w:val="24"/>
          <w:szCs w:val="24"/>
        </w:rPr>
      </w:pPr>
      <w:r w:rsidRPr="000802EA">
        <w:rPr>
          <w:rFonts w:ascii="Bookman Old Style" w:hAnsi="Bookman Old Style"/>
          <w:sz w:val="24"/>
          <w:szCs w:val="24"/>
        </w:rPr>
        <w:t xml:space="preserve">I am concerned about the power granted to the Planning Secretary </w:t>
      </w:r>
      <w:proofErr w:type="gramStart"/>
      <w:r w:rsidRPr="000802EA">
        <w:rPr>
          <w:rFonts w:ascii="Bookman Old Style" w:hAnsi="Bookman Old Style"/>
          <w:sz w:val="24"/>
          <w:szCs w:val="24"/>
        </w:rPr>
        <w:t>in regard to</w:t>
      </w:r>
      <w:proofErr w:type="gramEnd"/>
      <w:r w:rsidRPr="000802EA">
        <w:rPr>
          <w:rFonts w:ascii="Bookman Old Style" w:hAnsi="Bookman Old Style"/>
          <w:sz w:val="24"/>
          <w:szCs w:val="24"/>
        </w:rPr>
        <w:t xml:space="preserve"> this development. </w:t>
      </w:r>
    </w:p>
    <w:p w14:paraId="40DB93FD" w14:textId="77777777" w:rsidR="006F5A83" w:rsidRPr="000802EA" w:rsidRDefault="006F5A83" w:rsidP="006F5A83">
      <w:pPr>
        <w:pStyle w:val="ListParagraph"/>
        <w:rPr>
          <w:rFonts w:ascii="Bookman Old Style" w:hAnsi="Bookman Old Style"/>
          <w:sz w:val="24"/>
          <w:szCs w:val="24"/>
        </w:rPr>
      </w:pPr>
    </w:p>
    <w:p w14:paraId="362042D5" w14:textId="191394BF" w:rsidR="006F5A83" w:rsidRDefault="000802EA" w:rsidP="006F5A83">
      <w:pPr>
        <w:pStyle w:val="ListParagraph"/>
        <w:rPr>
          <w:rFonts w:ascii="Bookman Old Style" w:hAnsi="Bookman Old Style"/>
          <w:sz w:val="24"/>
          <w:szCs w:val="24"/>
        </w:rPr>
      </w:pPr>
      <w:r>
        <w:rPr>
          <w:rFonts w:ascii="Bookman Old Style" w:hAnsi="Bookman Old Style"/>
          <w:sz w:val="24"/>
          <w:szCs w:val="24"/>
        </w:rPr>
        <w:t xml:space="preserve">The </w:t>
      </w:r>
      <w:r w:rsidR="006F5A83" w:rsidRPr="000802EA">
        <w:rPr>
          <w:rFonts w:ascii="Bookman Old Style" w:hAnsi="Bookman Old Style"/>
          <w:sz w:val="24"/>
          <w:szCs w:val="24"/>
        </w:rPr>
        <w:t>Planning Secretary can waive some of the Environmental Plan Requirements if they are considered “unnecessary” – no clarification on who has suggested that they are unnecessary</w:t>
      </w:r>
      <w:proofErr w:type="gramStart"/>
      <w:r>
        <w:rPr>
          <w:rFonts w:ascii="Bookman Old Style" w:hAnsi="Bookman Old Style"/>
          <w:sz w:val="24"/>
          <w:szCs w:val="24"/>
        </w:rPr>
        <w:t>….nor</w:t>
      </w:r>
      <w:proofErr w:type="gramEnd"/>
      <w:r>
        <w:rPr>
          <w:rFonts w:ascii="Bookman Old Style" w:hAnsi="Bookman Old Style"/>
          <w:sz w:val="24"/>
          <w:szCs w:val="24"/>
        </w:rPr>
        <w:t xml:space="preserve"> any public lens to this process.</w:t>
      </w:r>
    </w:p>
    <w:p w14:paraId="6AF4293C" w14:textId="77777777" w:rsidR="00C35E32" w:rsidRDefault="00C35E32" w:rsidP="006F5A83">
      <w:pPr>
        <w:pStyle w:val="ListParagraph"/>
        <w:rPr>
          <w:rFonts w:ascii="Bookman Old Style" w:hAnsi="Bookman Old Style"/>
          <w:sz w:val="24"/>
          <w:szCs w:val="24"/>
        </w:rPr>
      </w:pPr>
    </w:p>
    <w:p w14:paraId="061C66C1" w14:textId="05BC73C9" w:rsidR="00C35E32" w:rsidRDefault="00C35E32" w:rsidP="006F5A83">
      <w:pPr>
        <w:pStyle w:val="ListParagraph"/>
        <w:rPr>
          <w:rFonts w:ascii="Bookman Old Style" w:hAnsi="Bookman Old Style"/>
          <w:sz w:val="24"/>
          <w:szCs w:val="24"/>
        </w:rPr>
      </w:pPr>
      <w:r>
        <w:rPr>
          <w:rFonts w:ascii="Bookman Old Style" w:hAnsi="Bookman Old Style"/>
          <w:sz w:val="24"/>
          <w:szCs w:val="24"/>
        </w:rPr>
        <w:t xml:space="preserve">All the way through the consent </w:t>
      </w:r>
      <w:proofErr w:type="spellStart"/>
      <w:r w:rsidR="003D417E">
        <w:rPr>
          <w:rFonts w:ascii="Bookman Old Style" w:hAnsi="Bookman Old Style"/>
          <w:sz w:val="24"/>
          <w:szCs w:val="24"/>
        </w:rPr>
        <w:t>Daracon</w:t>
      </w:r>
      <w:proofErr w:type="spellEnd"/>
      <w:r w:rsidR="003D417E">
        <w:rPr>
          <w:rFonts w:ascii="Bookman Old Style" w:hAnsi="Bookman Old Style"/>
          <w:sz w:val="24"/>
          <w:szCs w:val="24"/>
        </w:rPr>
        <w:t xml:space="preserve"> have been given approval to commence operations without</w:t>
      </w:r>
      <w:r w:rsidR="0013335D">
        <w:rPr>
          <w:rFonts w:ascii="Bookman Old Style" w:hAnsi="Bookman Old Style"/>
          <w:sz w:val="24"/>
          <w:szCs w:val="24"/>
        </w:rPr>
        <w:t xml:space="preserve"> a:</w:t>
      </w:r>
    </w:p>
    <w:p w14:paraId="43355520" w14:textId="371D0928" w:rsidR="003D417E" w:rsidRDefault="001E00C7" w:rsidP="0013335D">
      <w:pPr>
        <w:pStyle w:val="ListParagraph"/>
        <w:numPr>
          <w:ilvl w:val="0"/>
          <w:numId w:val="2"/>
        </w:numPr>
        <w:rPr>
          <w:rFonts w:ascii="Bookman Old Style" w:hAnsi="Bookman Old Style"/>
          <w:sz w:val="24"/>
          <w:szCs w:val="24"/>
        </w:rPr>
      </w:pPr>
      <w:r>
        <w:rPr>
          <w:rFonts w:ascii="Bookman Old Style" w:hAnsi="Bookman Old Style"/>
          <w:sz w:val="24"/>
          <w:szCs w:val="24"/>
        </w:rPr>
        <w:t xml:space="preserve">Noise </w:t>
      </w:r>
      <w:r w:rsidR="0013335D">
        <w:rPr>
          <w:rFonts w:ascii="Bookman Old Style" w:hAnsi="Bookman Old Style"/>
          <w:sz w:val="24"/>
          <w:szCs w:val="24"/>
        </w:rPr>
        <w:t>management plan</w:t>
      </w:r>
    </w:p>
    <w:p w14:paraId="27862D6E" w14:textId="4641AFB9" w:rsidR="0013335D" w:rsidRDefault="006F6CED" w:rsidP="0013335D">
      <w:pPr>
        <w:pStyle w:val="ListParagraph"/>
        <w:numPr>
          <w:ilvl w:val="0"/>
          <w:numId w:val="2"/>
        </w:numPr>
        <w:rPr>
          <w:rFonts w:ascii="Bookman Old Style" w:hAnsi="Bookman Old Style"/>
          <w:sz w:val="24"/>
          <w:szCs w:val="24"/>
        </w:rPr>
      </w:pPr>
      <w:r>
        <w:rPr>
          <w:rFonts w:ascii="Bookman Old Style" w:hAnsi="Bookman Old Style"/>
          <w:sz w:val="24"/>
          <w:szCs w:val="24"/>
        </w:rPr>
        <w:t>Air quality management plan</w:t>
      </w:r>
    </w:p>
    <w:p w14:paraId="39F5AE6B" w14:textId="0C2B5688" w:rsidR="006F6CED" w:rsidRDefault="00E1746C" w:rsidP="0013335D">
      <w:pPr>
        <w:pStyle w:val="ListParagraph"/>
        <w:numPr>
          <w:ilvl w:val="0"/>
          <w:numId w:val="2"/>
        </w:numPr>
        <w:rPr>
          <w:rFonts w:ascii="Bookman Old Style" w:hAnsi="Bookman Old Style"/>
          <w:sz w:val="24"/>
          <w:szCs w:val="24"/>
        </w:rPr>
      </w:pPr>
      <w:r>
        <w:rPr>
          <w:rFonts w:ascii="Bookman Old Style" w:hAnsi="Bookman Old Style"/>
          <w:sz w:val="24"/>
          <w:szCs w:val="24"/>
        </w:rPr>
        <w:t>Water management plan</w:t>
      </w:r>
    </w:p>
    <w:p w14:paraId="7D2118DD" w14:textId="24ED94A2" w:rsidR="00501832" w:rsidRDefault="00501832" w:rsidP="0013335D">
      <w:pPr>
        <w:pStyle w:val="ListParagraph"/>
        <w:numPr>
          <w:ilvl w:val="0"/>
          <w:numId w:val="2"/>
        </w:numPr>
        <w:rPr>
          <w:rFonts w:ascii="Bookman Old Style" w:hAnsi="Bookman Old Style"/>
          <w:sz w:val="24"/>
          <w:szCs w:val="24"/>
        </w:rPr>
      </w:pPr>
      <w:r>
        <w:rPr>
          <w:rFonts w:ascii="Bookman Old Style" w:hAnsi="Bookman Old Style"/>
          <w:sz w:val="24"/>
          <w:szCs w:val="24"/>
        </w:rPr>
        <w:t>Traffic management plan</w:t>
      </w:r>
    </w:p>
    <w:p w14:paraId="00462688" w14:textId="57882E02" w:rsidR="00B46DA1" w:rsidRDefault="00B46DA1" w:rsidP="0013335D">
      <w:pPr>
        <w:pStyle w:val="ListParagraph"/>
        <w:numPr>
          <w:ilvl w:val="0"/>
          <w:numId w:val="2"/>
        </w:numPr>
        <w:rPr>
          <w:rFonts w:ascii="Bookman Old Style" w:hAnsi="Bookman Old Style"/>
          <w:sz w:val="24"/>
          <w:szCs w:val="24"/>
        </w:rPr>
      </w:pPr>
      <w:r>
        <w:rPr>
          <w:rFonts w:ascii="Bookman Old Style" w:hAnsi="Bookman Old Style"/>
          <w:sz w:val="24"/>
          <w:szCs w:val="24"/>
        </w:rPr>
        <w:t xml:space="preserve">Aboriginal Heritage </w:t>
      </w:r>
      <w:r w:rsidR="00232AC2">
        <w:rPr>
          <w:rFonts w:ascii="Bookman Old Style" w:hAnsi="Bookman Old Style"/>
          <w:sz w:val="24"/>
          <w:szCs w:val="24"/>
        </w:rPr>
        <w:t>Management Plan</w:t>
      </w:r>
    </w:p>
    <w:p w14:paraId="7345F29F" w14:textId="2B5BDB64" w:rsidR="002279BA" w:rsidRDefault="002279BA" w:rsidP="0013335D">
      <w:pPr>
        <w:pStyle w:val="ListParagraph"/>
        <w:numPr>
          <w:ilvl w:val="0"/>
          <w:numId w:val="2"/>
        </w:numPr>
        <w:rPr>
          <w:rFonts w:ascii="Bookman Old Style" w:hAnsi="Bookman Old Style"/>
          <w:sz w:val="24"/>
          <w:szCs w:val="24"/>
        </w:rPr>
      </w:pPr>
      <w:r>
        <w:rPr>
          <w:rFonts w:ascii="Bookman Old Style" w:hAnsi="Bookman Old Style"/>
          <w:sz w:val="24"/>
          <w:szCs w:val="24"/>
        </w:rPr>
        <w:t>Biodiversity and Rehabilitation management plan</w:t>
      </w:r>
    </w:p>
    <w:p w14:paraId="1DE0666B" w14:textId="63F7EC0B" w:rsidR="00711152" w:rsidRDefault="00711152" w:rsidP="00711152">
      <w:pPr>
        <w:ind w:left="720"/>
        <w:rPr>
          <w:rFonts w:ascii="Bookman Old Style" w:hAnsi="Bookman Old Style"/>
          <w:sz w:val="24"/>
          <w:szCs w:val="24"/>
        </w:rPr>
      </w:pPr>
      <w:r>
        <w:rPr>
          <w:rFonts w:ascii="Bookman Old Style" w:hAnsi="Bookman Old Style"/>
          <w:sz w:val="24"/>
          <w:szCs w:val="24"/>
        </w:rPr>
        <w:t xml:space="preserve">As pointed out by the Dungog Mayor, John Connors, a very experienced </w:t>
      </w:r>
      <w:r w:rsidR="009D6606">
        <w:rPr>
          <w:rFonts w:ascii="Bookman Old Style" w:hAnsi="Bookman Old Style"/>
          <w:sz w:val="24"/>
          <w:szCs w:val="24"/>
        </w:rPr>
        <w:t>lawyer in the mining industry</w:t>
      </w:r>
      <w:r w:rsidR="00F03875">
        <w:rPr>
          <w:rFonts w:ascii="Bookman Old Style" w:hAnsi="Bookman Old Style"/>
          <w:sz w:val="24"/>
          <w:szCs w:val="24"/>
        </w:rPr>
        <w:t>,</w:t>
      </w:r>
      <w:r w:rsidR="009D6606">
        <w:rPr>
          <w:rFonts w:ascii="Bookman Old Style" w:hAnsi="Bookman Old Style"/>
          <w:sz w:val="24"/>
          <w:szCs w:val="24"/>
        </w:rPr>
        <w:t xml:space="preserve"> that the extractive industry requires </w:t>
      </w:r>
      <w:r w:rsidR="00F03875">
        <w:rPr>
          <w:rFonts w:ascii="Bookman Old Style" w:hAnsi="Bookman Old Style"/>
          <w:sz w:val="24"/>
          <w:szCs w:val="24"/>
        </w:rPr>
        <w:t>applicants</w:t>
      </w:r>
      <w:r w:rsidR="009D6606">
        <w:rPr>
          <w:rFonts w:ascii="Bookman Old Style" w:hAnsi="Bookman Old Style"/>
          <w:sz w:val="24"/>
          <w:szCs w:val="24"/>
        </w:rPr>
        <w:t xml:space="preserve"> to have </w:t>
      </w:r>
      <w:r w:rsidR="00155DC3">
        <w:rPr>
          <w:rFonts w:ascii="Bookman Old Style" w:hAnsi="Bookman Old Style"/>
          <w:sz w:val="24"/>
          <w:szCs w:val="24"/>
        </w:rPr>
        <w:t xml:space="preserve">created these plans before consent – not a 6 </w:t>
      </w:r>
      <w:proofErr w:type="gramStart"/>
      <w:r w:rsidR="00155DC3">
        <w:rPr>
          <w:rFonts w:ascii="Bookman Old Style" w:hAnsi="Bookman Old Style"/>
          <w:sz w:val="24"/>
          <w:szCs w:val="24"/>
        </w:rPr>
        <w:t>months</w:t>
      </w:r>
      <w:proofErr w:type="gramEnd"/>
      <w:r w:rsidR="00155DC3">
        <w:rPr>
          <w:rFonts w:ascii="Bookman Old Style" w:hAnsi="Bookman Old Style"/>
          <w:sz w:val="24"/>
          <w:szCs w:val="24"/>
        </w:rPr>
        <w:t xml:space="preserve"> window after consent and when there is no public scrutiny.</w:t>
      </w:r>
    </w:p>
    <w:p w14:paraId="0708C078" w14:textId="338B792B" w:rsidR="00A866C4" w:rsidRDefault="00A866C4" w:rsidP="00711152">
      <w:pPr>
        <w:ind w:left="720"/>
        <w:rPr>
          <w:rFonts w:ascii="Bookman Old Style" w:hAnsi="Bookman Old Style"/>
          <w:sz w:val="24"/>
          <w:szCs w:val="24"/>
        </w:rPr>
      </w:pPr>
      <w:r>
        <w:rPr>
          <w:rFonts w:ascii="Bookman Old Style" w:hAnsi="Bookman Old Style"/>
          <w:sz w:val="24"/>
          <w:szCs w:val="24"/>
        </w:rPr>
        <w:t xml:space="preserve">Is this because </w:t>
      </w:r>
      <w:proofErr w:type="spellStart"/>
      <w:r>
        <w:rPr>
          <w:rFonts w:ascii="Bookman Old Style" w:hAnsi="Bookman Old Style"/>
          <w:sz w:val="24"/>
          <w:szCs w:val="24"/>
        </w:rPr>
        <w:t>Daracon</w:t>
      </w:r>
      <w:proofErr w:type="spellEnd"/>
      <w:r>
        <w:rPr>
          <w:rFonts w:ascii="Bookman Old Style" w:hAnsi="Bookman Old Style"/>
          <w:sz w:val="24"/>
          <w:szCs w:val="24"/>
        </w:rPr>
        <w:t xml:space="preserve"> have said that they are an existing operation so they should have special rules?</w:t>
      </w:r>
      <w:r w:rsidR="00CB5C92">
        <w:rPr>
          <w:rFonts w:ascii="Bookman Old Style" w:hAnsi="Bookman Old Style"/>
          <w:sz w:val="24"/>
          <w:szCs w:val="24"/>
        </w:rPr>
        <w:t xml:space="preserve"> Is it possible that they have asked for this yet we as the community are asked to ignore previous operations of </w:t>
      </w:r>
      <w:proofErr w:type="spellStart"/>
      <w:r w:rsidR="00CB5C92">
        <w:rPr>
          <w:rFonts w:ascii="Bookman Old Style" w:hAnsi="Bookman Old Style"/>
          <w:sz w:val="24"/>
          <w:szCs w:val="24"/>
        </w:rPr>
        <w:t>Daracon</w:t>
      </w:r>
      <w:proofErr w:type="spellEnd"/>
      <w:r w:rsidR="00CB5C92">
        <w:rPr>
          <w:rFonts w:ascii="Bookman Old Style" w:hAnsi="Bookman Old Style"/>
          <w:sz w:val="24"/>
          <w:szCs w:val="24"/>
        </w:rPr>
        <w:t>?</w:t>
      </w:r>
    </w:p>
    <w:p w14:paraId="5D46863A" w14:textId="6517B2E5" w:rsidR="00A866C4" w:rsidRDefault="00A866C4" w:rsidP="00711152">
      <w:pPr>
        <w:ind w:left="720"/>
        <w:rPr>
          <w:rFonts w:ascii="Bookman Old Style" w:hAnsi="Bookman Old Style"/>
          <w:b/>
          <w:bCs/>
          <w:sz w:val="24"/>
          <w:szCs w:val="24"/>
        </w:rPr>
      </w:pPr>
      <w:r w:rsidRPr="00A866C4">
        <w:rPr>
          <w:rFonts w:ascii="Bookman Old Style" w:hAnsi="Bookman Old Style"/>
          <w:b/>
          <w:bCs/>
          <w:sz w:val="24"/>
          <w:szCs w:val="24"/>
        </w:rPr>
        <w:t>Rehabilitation</w:t>
      </w:r>
    </w:p>
    <w:p w14:paraId="292133DD" w14:textId="0D321B0C" w:rsidR="00A866C4" w:rsidRDefault="00A866C4" w:rsidP="00711152">
      <w:pPr>
        <w:ind w:left="720"/>
        <w:rPr>
          <w:rFonts w:ascii="Bookman Old Style" w:hAnsi="Bookman Old Style"/>
          <w:sz w:val="24"/>
          <w:szCs w:val="24"/>
        </w:rPr>
      </w:pPr>
      <w:proofErr w:type="spellStart"/>
      <w:r w:rsidRPr="00CB5C92">
        <w:rPr>
          <w:rFonts w:ascii="Bookman Old Style" w:hAnsi="Bookman Old Style"/>
          <w:sz w:val="24"/>
          <w:szCs w:val="24"/>
        </w:rPr>
        <w:t>Daracon</w:t>
      </w:r>
      <w:proofErr w:type="spellEnd"/>
      <w:r w:rsidR="00CB5C92">
        <w:rPr>
          <w:rFonts w:ascii="Bookman Old Style" w:hAnsi="Bookman Old Style"/>
          <w:sz w:val="24"/>
          <w:szCs w:val="24"/>
        </w:rPr>
        <w:t xml:space="preserve"> have said that th</w:t>
      </w:r>
      <w:r w:rsidR="00936A06">
        <w:rPr>
          <w:rFonts w:ascii="Bookman Old Style" w:hAnsi="Bookman Old Style"/>
          <w:sz w:val="24"/>
          <w:szCs w:val="24"/>
        </w:rPr>
        <w:t xml:space="preserve">ey will undertake </w:t>
      </w:r>
      <w:r w:rsidR="0058564F">
        <w:rPr>
          <w:rFonts w:ascii="Bookman Old Style" w:hAnsi="Bookman Old Style"/>
          <w:sz w:val="24"/>
          <w:szCs w:val="24"/>
        </w:rPr>
        <w:t>continuous</w:t>
      </w:r>
      <w:r w:rsidR="00936A06">
        <w:rPr>
          <w:rFonts w:ascii="Bookman Old Style" w:hAnsi="Bookman Old Style"/>
          <w:sz w:val="24"/>
          <w:szCs w:val="24"/>
        </w:rPr>
        <w:t xml:space="preserve"> </w:t>
      </w:r>
      <w:proofErr w:type="gramStart"/>
      <w:r w:rsidR="00936A06">
        <w:rPr>
          <w:rFonts w:ascii="Bookman Old Style" w:hAnsi="Bookman Old Style"/>
          <w:sz w:val="24"/>
          <w:szCs w:val="24"/>
        </w:rPr>
        <w:t>rehabilitation?</w:t>
      </w:r>
      <w:proofErr w:type="gramEnd"/>
    </w:p>
    <w:p w14:paraId="18456041" w14:textId="1D3E159E" w:rsidR="00936A06" w:rsidRDefault="00936A06" w:rsidP="00711152">
      <w:pPr>
        <w:ind w:left="720"/>
        <w:rPr>
          <w:rFonts w:ascii="Bookman Old Style" w:hAnsi="Bookman Old Style"/>
          <w:sz w:val="24"/>
          <w:szCs w:val="24"/>
        </w:rPr>
      </w:pPr>
      <w:r>
        <w:rPr>
          <w:rFonts w:ascii="Bookman Old Style" w:hAnsi="Bookman Old Style"/>
          <w:sz w:val="24"/>
          <w:szCs w:val="24"/>
        </w:rPr>
        <w:t>Have they undertaken any rehabilitation over the past 10 years?</w:t>
      </w:r>
    </w:p>
    <w:p w14:paraId="56BBFF54" w14:textId="1E1732FC" w:rsidR="00936A06" w:rsidRPr="00CB5C92" w:rsidRDefault="00936A06" w:rsidP="00711152">
      <w:pPr>
        <w:ind w:left="720"/>
        <w:rPr>
          <w:rFonts w:ascii="Bookman Old Style" w:hAnsi="Bookman Old Style"/>
          <w:sz w:val="24"/>
          <w:szCs w:val="24"/>
        </w:rPr>
      </w:pPr>
      <w:r>
        <w:rPr>
          <w:rFonts w:ascii="Bookman Old Style" w:hAnsi="Bookman Old Style"/>
          <w:sz w:val="24"/>
          <w:szCs w:val="24"/>
        </w:rPr>
        <w:t xml:space="preserve">Are they capable of undertaking the rehabilitation. They are a private company and we do not know their financial </w:t>
      </w:r>
      <w:r w:rsidR="0058564F">
        <w:rPr>
          <w:rFonts w:ascii="Bookman Old Style" w:hAnsi="Bookman Old Style"/>
          <w:sz w:val="24"/>
          <w:szCs w:val="24"/>
        </w:rPr>
        <w:t>situation.</w:t>
      </w:r>
    </w:p>
    <w:p w14:paraId="1F3E2853" w14:textId="2E9DAFD3" w:rsidR="000802EA" w:rsidRDefault="000802EA" w:rsidP="006F5A83">
      <w:pPr>
        <w:pStyle w:val="ListParagraph"/>
        <w:rPr>
          <w:rFonts w:ascii="Bookman Old Style" w:hAnsi="Bookman Old Style"/>
          <w:sz w:val="24"/>
          <w:szCs w:val="24"/>
        </w:rPr>
      </w:pPr>
    </w:p>
    <w:p w14:paraId="6BF56DEB" w14:textId="77777777" w:rsidR="00F03875" w:rsidRDefault="00F03875" w:rsidP="006F5A83">
      <w:pPr>
        <w:pStyle w:val="ListParagraph"/>
        <w:rPr>
          <w:rFonts w:ascii="Bookman Old Style" w:hAnsi="Bookman Old Style"/>
          <w:sz w:val="24"/>
          <w:szCs w:val="24"/>
        </w:rPr>
      </w:pPr>
    </w:p>
    <w:p w14:paraId="6A2ABE19" w14:textId="77777777" w:rsidR="00F03875" w:rsidRDefault="00F03875" w:rsidP="006F5A83">
      <w:pPr>
        <w:pStyle w:val="ListParagraph"/>
        <w:rPr>
          <w:rFonts w:ascii="Bookman Old Style" w:hAnsi="Bookman Old Style"/>
          <w:sz w:val="24"/>
          <w:szCs w:val="24"/>
        </w:rPr>
      </w:pPr>
    </w:p>
    <w:p w14:paraId="15E6CF84" w14:textId="77777777" w:rsidR="00F03875" w:rsidRDefault="00F03875" w:rsidP="006F5A83">
      <w:pPr>
        <w:pStyle w:val="ListParagraph"/>
        <w:rPr>
          <w:rFonts w:ascii="Bookman Old Style" w:hAnsi="Bookman Old Style"/>
          <w:sz w:val="24"/>
          <w:szCs w:val="24"/>
        </w:rPr>
      </w:pPr>
    </w:p>
    <w:p w14:paraId="552B819E" w14:textId="77777777" w:rsidR="00F03875" w:rsidRDefault="00F03875" w:rsidP="006F5A83">
      <w:pPr>
        <w:pStyle w:val="ListParagraph"/>
        <w:rPr>
          <w:rFonts w:ascii="Bookman Old Style" w:hAnsi="Bookman Old Style"/>
          <w:sz w:val="24"/>
          <w:szCs w:val="24"/>
        </w:rPr>
      </w:pPr>
    </w:p>
    <w:p w14:paraId="31344735" w14:textId="77777777" w:rsidR="000802EA" w:rsidRPr="000802EA" w:rsidRDefault="000802EA" w:rsidP="006F5A83">
      <w:pPr>
        <w:pStyle w:val="ListParagraph"/>
        <w:rPr>
          <w:rFonts w:ascii="Bookman Old Style" w:hAnsi="Bookman Old Style"/>
          <w:b/>
          <w:bCs/>
          <w:sz w:val="24"/>
          <w:szCs w:val="24"/>
        </w:rPr>
      </w:pPr>
      <w:r w:rsidRPr="000802EA">
        <w:rPr>
          <w:rFonts w:ascii="Bookman Old Style" w:hAnsi="Bookman Old Style"/>
          <w:b/>
          <w:bCs/>
          <w:sz w:val="24"/>
          <w:szCs w:val="24"/>
        </w:rPr>
        <w:lastRenderedPageBreak/>
        <w:t>Summary</w:t>
      </w:r>
    </w:p>
    <w:p w14:paraId="377C9354" w14:textId="77777777" w:rsidR="000802EA" w:rsidRDefault="000802EA" w:rsidP="006F5A83">
      <w:pPr>
        <w:pStyle w:val="ListParagraph"/>
        <w:rPr>
          <w:rFonts w:ascii="Bookman Old Style" w:hAnsi="Bookman Old Style"/>
          <w:sz w:val="24"/>
          <w:szCs w:val="24"/>
        </w:rPr>
      </w:pPr>
    </w:p>
    <w:p w14:paraId="726F09EA" w14:textId="49809070" w:rsidR="000802EA" w:rsidRDefault="00F03875" w:rsidP="006F5A83">
      <w:pPr>
        <w:pStyle w:val="ListParagraph"/>
        <w:rPr>
          <w:rFonts w:ascii="Bookman Old Style" w:hAnsi="Bookman Old Style"/>
          <w:sz w:val="24"/>
          <w:szCs w:val="24"/>
        </w:rPr>
      </w:pPr>
      <w:r>
        <w:rPr>
          <w:rFonts w:ascii="Bookman Old Style" w:hAnsi="Bookman Old Style"/>
          <w:sz w:val="24"/>
          <w:szCs w:val="24"/>
        </w:rPr>
        <w:t xml:space="preserve">Commissioners, </w:t>
      </w:r>
      <w:r w:rsidR="000802EA">
        <w:rPr>
          <w:rFonts w:ascii="Bookman Old Style" w:hAnsi="Bookman Old Style"/>
          <w:sz w:val="24"/>
          <w:szCs w:val="24"/>
        </w:rPr>
        <w:t>I implore you to reject this application for the expansion of the quarry and the haulage of 500,000 tonnes of material through our roads for the next 25 years.</w:t>
      </w:r>
    </w:p>
    <w:p w14:paraId="374F92F1" w14:textId="77777777" w:rsidR="0058564F" w:rsidRDefault="0058564F" w:rsidP="006F5A83">
      <w:pPr>
        <w:pStyle w:val="ListParagraph"/>
        <w:rPr>
          <w:rFonts w:ascii="Bookman Old Style" w:hAnsi="Bookman Old Style"/>
          <w:sz w:val="24"/>
          <w:szCs w:val="24"/>
        </w:rPr>
      </w:pPr>
    </w:p>
    <w:p w14:paraId="5A60302C" w14:textId="4E8A8A63" w:rsidR="0058564F" w:rsidRDefault="0058564F" w:rsidP="006F5A83">
      <w:pPr>
        <w:pStyle w:val="ListParagraph"/>
        <w:rPr>
          <w:rFonts w:ascii="Bookman Old Style" w:hAnsi="Bookman Old Style"/>
          <w:sz w:val="24"/>
          <w:szCs w:val="24"/>
        </w:rPr>
      </w:pPr>
      <w:proofErr w:type="spellStart"/>
      <w:r>
        <w:rPr>
          <w:rFonts w:ascii="Bookman Old Style" w:hAnsi="Bookman Old Style"/>
          <w:sz w:val="24"/>
          <w:szCs w:val="24"/>
        </w:rPr>
        <w:t>Dar</w:t>
      </w:r>
      <w:r w:rsidR="004844FD">
        <w:rPr>
          <w:rFonts w:ascii="Bookman Old Style" w:hAnsi="Bookman Old Style"/>
          <w:sz w:val="24"/>
          <w:szCs w:val="24"/>
        </w:rPr>
        <w:t>aco</w:t>
      </w:r>
      <w:r w:rsidR="00981210">
        <w:rPr>
          <w:rFonts w:ascii="Bookman Old Style" w:hAnsi="Bookman Old Style"/>
          <w:sz w:val="24"/>
          <w:szCs w:val="24"/>
        </w:rPr>
        <w:t>n</w:t>
      </w:r>
      <w:proofErr w:type="spellEnd"/>
      <w:r w:rsidR="004844FD">
        <w:rPr>
          <w:rFonts w:ascii="Bookman Old Style" w:hAnsi="Bookman Old Style"/>
          <w:sz w:val="24"/>
          <w:szCs w:val="24"/>
        </w:rPr>
        <w:t xml:space="preserve"> in their submission </w:t>
      </w:r>
      <w:r w:rsidR="00F54421">
        <w:rPr>
          <w:rFonts w:ascii="Bookman Old Style" w:hAnsi="Bookman Old Style"/>
          <w:sz w:val="24"/>
          <w:szCs w:val="24"/>
        </w:rPr>
        <w:t>assert</w:t>
      </w:r>
      <w:r w:rsidR="004844FD">
        <w:rPr>
          <w:rFonts w:ascii="Bookman Old Style" w:hAnsi="Bookman Old Style"/>
          <w:sz w:val="24"/>
          <w:szCs w:val="24"/>
        </w:rPr>
        <w:t xml:space="preserve"> that the benefit to the State is $58 million…</w:t>
      </w:r>
      <w:r w:rsidR="00F54421">
        <w:rPr>
          <w:rFonts w:ascii="Bookman Old Style" w:hAnsi="Bookman Old Style"/>
          <w:sz w:val="24"/>
          <w:szCs w:val="24"/>
        </w:rPr>
        <w:t>and 22 full time jobs.</w:t>
      </w:r>
    </w:p>
    <w:p w14:paraId="4DAF409D" w14:textId="77777777" w:rsidR="00F54421" w:rsidRDefault="00F54421" w:rsidP="006F5A83">
      <w:pPr>
        <w:pStyle w:val="ListParagraph"/>
        <w:rPr>
          <w:rFonts w:ascii="Bookman Old Style" w:hAnsi="Bookman Old Style"/>
          <w:sz w:val="24"/>
          <w:szCs w:val="24"/>
        </w:rPr>
      </w:pPr>
    </w:p>
    <w:p w14:paraId="7D22B2B1" w14:textId="4F4B567F" w:rsidR="00F54421" w:rsidRDefault="00F54421" w:rsidP="006F5A83">
      <w:pPr>
        <w:pStyle w:val="ListParagraph"/>
        <w:rPr>
          <w:rFonts w:ascii="Bookman Old Style" w:hAnsi="Bookman Old Style"/>
          <w:sz w:val="24"/>
          <w:szCs w:val="24"/>
        </w:rPr>
      </w:pPr>
      <w:r>
        <w:rPr>
          <w:rFonts w:ascii="Bookman Old Style" w:hAnsi="Bookman Old Style"/>
          <w:sz w:val="24"/>
          <w:szCs w:val="24"/>
        </w:rPr>
        <w:t>I assert that</w:t>
      </w:r>
      <w:r w:rsidR="00A6223D">
        <w:rPr>
          <w:rFonts w:ascii="Bookman Old Style" w:hAnsi="Bookman Old Style"/>
          <w:sz w:val="24"/>
          <w:szCs w:val="24"/>
        </w:rPr>
        <w:t>, if approved,</w:t>
      </w:r>
      <w:r>
        <w:rPr>
          <w:rFonts w:ascii="Bookman Old Style" w:hAnsi="Bookman Old Style"/>
          <w:sz w:val="24"/>
          <w:szCs w:val="24"/>
        </w:rPr>
        <w:t xml:space="preserve"> far more than this will be </w:t>
      </w:r>
      <w:r w:rsidR="00A6223D">
        <w:rPr>
          <w:rFonts w:ascii="Bookman Old Style" w:hAnsi="Bookman Old Style"/>
          <w:sz w:val="24"/>
          <w:szCs w:val="24"/>
        </w:rPr>
        <w:t>wiped from the value of the homes and businesses impacted by this proposal and many more jobs will be lost</w:t>
      </w:r>
      <w:r w:rsidR="00981210">
        <w:rPr>
          <w:rFonts w:ascii="Bookman Old Style" w:hAnsi="Bookman Old Style"/>
          <w:sz w:val="24"/>
          <w:szCs w:val="24"/>
        </w:rPr>
        <w:t>.</w:t>
      </w:r>
    </w:p>
    <w:p w14:paraId="5D11ABC2" w14:textId="09F70F4A" w:rsidR="000802EA" w:rsidRDefault="000802EA" w:rsidP="006F5A83">
      <w:pPr>
        <w:pStyle w:val="ListParagraph"/>
        <w:rPr>
          <w:rFonts w:ascii="Bookman Old Style" w:hAnsi="Bookman Old Style"/>
          <w:sz w:val="24"/>
          <w:szCs w:val="24"/>
        </w:rPr>
      </w:pPr>
    </w:p>
    <w:p w14:paraId="66124D3E" w14:textId="672A28AD" w:rsidR="000802EA" w:rsidRDefault="000802EA" w:rsidP="006F5A83">
      <w:pPr>
        <w:pStyle w:val="ListParagraph"/>
        <w:rPr>
          <w:rFonts w:ascii="Bookman Old Style" w:hAnsi="Bookman Old Style"/>
          <w:sz w:val="24"/>
          <w:szCs w:val="24"/>
        </w:rPr>
      </w:pPr>
    </w:p>
    <w:p w14:paraId="576756ED" w14:textId="2150AC40" w:rsidR="000802EA" w:rsidRDefault="000802EA" w:rsidP="006F5A83">
      <w:pPr>
        <w:pStyle w:val="ListParagraph"/>
        <w:rPr>
          <w:rFonts w:ascii="Bookman Old Style" w:hAnsi="Bookman Old Style"/>
          <w:sz w:val="24"/>
          <w:szCs w:val="24"/>
        </w:rPr>
      </w:pPr>
      <w:r>
        <w:rPr>
          <w:rFonts w:ascii="Bookman Old Style" w:hAnsi="Bookman Old Style"/>
          <w:sz w:val="24"/>
          <w:szCs w:val="24"/>
        </w:rPr>
        <w:t>Julia Wokes</w:t>
      </w:r>
    </w:p>
    <w:p w14:paraId="2EECE29A" w14:textId="307456DD" w:rsidR="000802EA" w:rsidRDefault="000802EA" w:rsidP="006F5A83">
      <w:pPr>
        <w:pStyle w:val="ListParagraph"/>
        <w:rPr>
          <w:rFonts w:ascii="Bookman Old Style" w:hAnsi="Bookman Old Style"/>
          <w:sz w:val="24"/>
          <w:szCs w:val="24"/>
        </w:rPr>
      </w:pPr>
      <w:r>
        <w:rPr>
          <w:rFonts w:ascii="Bookman Old Style" w:hAnsi="Bookman Old Style"/>
          <w:sz w:val="24"/>
          <w:szCs w:val="24"/>
        </w:rPr>
        <w:t>“</w:t>
      </w:r>
      <w:proofErr w:type="spellStart"/>
      <w:r>
        <w:rPr>
          <w:rFonts w:ascii="Bookman Old Style" w:hAnsi="Bookman Old Style"/>
          <w:sz w:val="24"/>
          <w:szCs w:val="24"/>
        </w:rPr>
        <w:t>Duninald</w:t>
      </w:r>
      <w:proofErr w:type="spellEnd"/>
      <w:r>
        <w:rPr>
          <w:rFonts w:ascii="Bookman Old Style" w:hAnsi="Bookman Old Style"/>
          <w:sz w:val="24"/>
          <w:szCs w:val="24"/>
        </w:rPr>
        <w:t>”</w:t>
      </w:r>
    </w:p>
    <w:p w14:paraId="7A353C1D" w14:textId="764752AF" w:rsidR="000802EA" w:rsidRDefault="000802EA" w:rsidP="006F5A83">
      <w:pPr>
        <w:pStyle w:val="ListParagraph"/>
        <w:rPr>
          <w:rFonts w:ascii="Bookman Old Style" w:hAnsi="Bookman Old Style"/>
          <w:sz w:val="24"/>
          <w:szCs w:val="24"/>
        </w:rPr>
      </w:pPr>
      <w:proofErr w:type="gramStart"/>
      <w:r>
        <w:rPr>
          <w:rFonts w:ascii="Bookman Old Style" w:hAnsi="Bookman Old Style"/>
          <w:sz w:val="24"/>
          <w:szCs w:val="24"/>
        </w:rPr>
        <w:t>Paterson  NSW</w:t>
      </w:r>
      <w:proofErr w:type="gramEnd"/>
    </w:p>
    <w:p w14:paraId="6381E0C9" w14:textId="5322BA23" w:rsidR="006F5A83" w:rsidRPr="000802EA" w:rsidRDefault="00981210" w:rsidP="006F5A83">
      <w:pPr>
        <w:pStyle w:val="ListParagraph"/>
        <w:rPr>
          <w:rFonts w:ascii="Bookman Old Style" w:hAnsi="Bookman Old Style"/>
          <w:sz w:val="24"/>
          <w:szCs w:val="24"/>
        </w:rPr>
      </w:pPr>
      <w:r>
        <w:rPr>
          <w:rFonts w:ascii="Bookman Old Style" w:hAnsi="Bookman Old Style"/>
          <w:sz w:val="24"/>
          <w:szCs w:val="24"/>
        </w:rPr>
        <w:t>13</w:t>
      </w:r>
      <w:r w:rsidR="000802EA">
        <w:rPr>
          <w:rFonts w:ascii="Bookman Old Style" w:hAnsi="Bookman Old Style"/>
          <w:sz w:val="24"/>
          <w:szCs w:val="24"/>
        </w:rPr>
        <w:t>.11.22</w:t>
      </w:r>
    </w:p>
    <w:p w14:paraId="057D2DF4" w14:textId="2E58A044" w:rsidR="006F5A83" w:rsidRPr="000802EA" w:rsidRDefault="006F5A83" w:rsidP="006F5A83">
      <w:pPr>
        <w:pStyle w:val="ListParagraph"/>
        <w:rPr>
          <w:rFonts w:ascii="Bookman Old Style" w:hAnsi="Bookman Old Style"/>
          <w:sz w:val="24"/>
          <w:szCs w:val="24"/>
        </w:rPr>
      </w:pPr>
    </w:p>
    <w:p w14:paraId="19091424" w14:textId="77777777" w:rsidR="006F5A83" w:rsidRPr="000802EA" w:rsidRDefault="006F5A83" w:rsidP="006F5A83">
      <w:pPr>
        <w:pStyle w:val="ListParagraph"/>
        <w:rPr>
          <w:rFonts w:ascii="Bookman Old Style" w:hAnsi="Bookman Old Style"/>
          <w:sz w:val="24"/>
          <w:szCs w:val="24"/>
        </w:rPr>
      </w:pPr>
    </w:p>
    <w:p w14:paraId="5D2FDA43" w14:textId="77777777" w:rsidR="006F5A83" w:rsidRDefault="006F5A83" w:rsidP="006F5A83"/>
    <w:p w14:paraId="6812B45A" w14:textId="77777777" w:rsidR="006F5A83" w:rsidRDefault="006F5A83" w:rsidP="006F5A83"/>
    <w:p w14:paraId="79DA9C0D" w14:textId="77777777" w:rsidR="006F5A83" w:rsidRDefault="006F5A83" w:rsidP="006F5A83"/>
    <w:sectPr w:rsidR="006F5A8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7B4B" w14:textId="77777777" w:rsidR="00003849" w:rsidRDefault="00003849" w:rsidP="0052120C">
      <w:pPr>
        <w:spacing w:after="0" w:line="240" w:lineRule="auto"/>
      </w:pPr>
      <w:r>
        <w:separator/>
      </w:r>
    </w:p>
  </w:endnote>
  <w:endnote w:type="continuationSeparator" w:id="0">
    <w:p w14:paraId="2794C83F" w14:textId="77777777" w:rsidR="00003849" w:rsidRDefault="00003849" w:rsidP="0052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3858" w14:textId="77777777" w:rsidR="0052120C" w:rsidRDefault="00521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404217"/>
      <w:docPartObj>
        <w:docPartGallery w:val="Page Numbers (Bottom of Page)"/>
        <w:docPartUnique/>
      </w:docPartObj>
    </w:sdtPr>
    <w:sdtEndPr>
      <w:rPr>
        <w:noProof/>
      </w:rPr>
    </w:sdtEndPr>
    <w:sdtContent>
      <w:p w14:paraId="6123C6E6" w14:textId="237734C6" w:rsidR="0052120C" w:rsidRDefault="0052120C">
        <w:pPr>
          <w:pStyle w:val="Footer"/>
        </w:pPr>
        <w:r>
          <w:fldChar w:fldCharType="begin"/>
        </w:r>
        <w:r>
          <w:instrText xml:space="preserve"> PAGE   \* MERGEFORMAT </w:instrText>
        </w:r>
        <w:r>
          <w:fldChar w:fldCharType="separate"/>
        </w:r>
        <w:r>
          <w:rPr>
            <w:noProof/>
          </w:rPr>
          <w:t>2</w:t>
        </w:r>
        <w:r>
          <w:rPr>
            <w:noProof/>
          </w:rPr>
          <w:fldChar w:fldCharType="end"/>
        </w:r>
      </w:p>
    </w:sdtContent>
  </w:sdt>
  <w:p w14:paraId="4D56B273" w14:textId="77777777" w:rsidR="0052120C" w:rsidRDefault="00521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65C4" w14:textId="77777777" w:rsidR="0052120C" w:rsidRDefault="00521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C6563" w14:textId="77777777" w:rsidR="00003849" w:rsidRDefault="00003849" w:rsidP="0052120C">
      <w:pPr>
        <w:spacing w:after="0" w:line="240" w:lineRule="auto"/>
      </w:pPr>
      <w:r>
        <w:separator/>
      </w:r>
    </w:p>
  </w:footnote>
  <w:footnote w:type="continuationSeparator" w:id="0">
    <w:p w14:paraId="4187DC17" w14:textId="77777777" w:rsidR="00003849" w:rsidRDefault="00003849" w:rsidP="00521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1032" w14:textId="77777777" w:rsidR="0052120C" w:rsidRDefault="00521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8484" w14:textId="77777777" w:rsidR="0052120C" w:rsidRDefault="00521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4EDF" w14:textId="77777777" w:rsidR="0052120C" w:rsidRDefault="00521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5B66"/>
    <w:multiLevelType w:val="hybridMultilevel"/>
    <w:tmpl w:val="86B680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8301F7C"/>
    <w:multiLevelType w:val="hybridMultilevel"/>
    <w:tmpl w:val="2D1275D6"/>
    <w:lvl w:ilvl="0" w:tplc="26AC225A">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410467871">
    <w:abstractNumId w:val="0"/>
  </w:num>
  <w:num w:numId="2" w16cid:durableId="1563952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DA"/>
    <w:rsid w:val="00003849"/>
    <w:rsid w:val="000802EA"/>
    <w:rsid w:val="000B58A5"/>
    <w:rsid w:val="000D0670"/>
    <w:rsid w:val="0013335D"/>
    <w:rsid w:val="00155DC3"/>
    <w:rsid w:val="00182C76"/>
    <w:rsid w:val="001E00C7"/>
    <w:rsid w:val="002279BA"/>
    <w:rsid w:val="00232AC2"/>
    <w:rsid w:val="0026799E"/>
    <w:rsid w:val="00280F8A"/>
    <w:rsid w:val="00315A20"/>
    <w:rsid w:val="003D417E"/>
    <w:rsid w:val="004844FD"/>
    <w:rsid w:val="00501832"/>
    <w:rsid w:val="00507C37"/>
    <w:rsid w:val="0052120C"/>
    <w:rsid w:val="0058564F"/>
    <w:rsid w:val="00655A11"/>
    <w:rsid w:val="00661544"/>
    <w:rsid w:val="006F5A83"/>
    <w:rsid w:val="006F6CED"/>
    <w:rsid w:val="00711152"/>
    <w:rsid w:val="00726236"/>
    <w:rsid w:val="007D154E"/>
    <w:rsid w:val="007E6DDA"/>
    <w:rsid w:val="00936A06"/>
    <w:rsid w:val="00946348"/>
    <w:rsid w:val="00981210"/>
    <w:rsid w:val="009D6606"/>
    <w:rsid w:val="009E30F5"/>
    <w:rsid w:val="00A25C3A"/>
    <w:rsid w:val="00A6223D"/>
    <w:rsid w:val="00A866C4"/>
    <w:rsid w:val="00AF1EE9"/>
    <w:rsid w:val="00B46DA1"/>
    <w:rsid w:val="00B9150D"/>
    <w:rsid w:val="00BA56BA"/>
    <w:rsid w:val="00C35E32"/>
    <w:rsid w:val="00CB5C92"/>
    <w:rsid w:val="00D80CF2"/>
    <w:rsid w:val="00E15A21"/>
    <w:rsid w:val="00E1746C"/>
    <w:rsid w:val="00F03875"/>
    <w:rsid w:val="00F544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7447"/>
  <w15:chartTrackingRefBased/>
  <w15:docId w15:val="{59A71C69-3484-4FDD-8CB8-A25A1D33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A83"/>
    <w:pPr>
      <w:ind w:left="720"/>
      <w:contextualSpacing/>
    </w:pPr>
  </w:style>
  <w:style w:type="character" w:styleId="Hyperlink">
    <w:name w:val="Hyperlink"/>
    <w:basedOn w:val="DefaultParagraphFont"/>
    <w:uiPriority w:val="99"/>
    <w:unhideWhenUsed/>
    <w:rsid w:val="009E30F5"/>
    <w:rPr>
      <w:color w:val="0563C1" w:themeColor="hyperlink"/>
      <w:u w:val="single"/>
    </w:rPr>
  </w:style>
  <w:style w:type="character" w:styleId="UnresolvedMention">
    <w:name w:val="Unresolved Mention"/>
    <w:basedOn w:val="DefaultParagraphFont"/>
    <w:uiPriority w:val="99"/>
    <w:semiHidden/>
    <w:unhideWhenUsed/>
    <w:rsid w:val="009E30F5"/>
    <w:rPr>
      <w:color w:val="605E5C"/>
      <w:shd w:val="clear" w:color="auto" w:fill="E1DFDD"/>
    </w:rPr>
  </w:style>
  <w:style w:type="paragraph" w:styleId="Header">
    <w:name w:val="header"/>
    <w:basedOn w:val="Normal"/>
    <w:link w:val="HeaderChar"/>
    <w:uiPriority w:val="99"/>
    <w:unhideWhenUsed/>
    <w:rsid w:val="00521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20C"/>
  </w:style>
  <w:style w:type="paragraph" w:styleId="Footer">
    <w:name w:val="footer"/>
    <w:basedOn w:val="Normal"/>
    <w:link w:val="FooterChar"/>
    <w:uiPriority w:val="99"/>
    <w:unhideWhenUsed/>
    <w:rsid w:val="00521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ldduninald.com.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wokes</dc:creator>
  <cp:keywords/>
  <dc:description/>
  <cp:lastModifiedBy>julia wokes</cp:lastModifiedBy>
  <cp:revision>3</cp:revision>
  <cp:lastPrinted>2022-11-13T01:33:00Z</cp:lastPrinted>
  <dcterms:created xsi:type="dcterms:W3CDTF">2022-11-13T04:32:00Z</dcterms:created>
  <dcterms:modified xsi:type="dcterms:W3CDTF">2022-11-13T04:37:00Z</dcterms:modified>
</cp:coreProperties>
</file>